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8A18" w14:textId="27D936F1" w:rsidR="0090203A" w:rsidRPr="00FC5667" w:rsidRDefault="00DB6F44" w:rsidP="00845434">
      <w:pPr>
        <w:rPr>
          <w:rFonts w:asciiTheme="minorHAnsi" w:hAnsiTheme="minorHAnsi"/>
        </w:rPr>
      </w:pPr>
      <w:r w:rsidRPr="00FC5667">
        <w:rPr>
          <w:rFonts w:asciiTheme="minorHAnsi" w:hAnsiTheme="minorHAnsi"/>
        </w:rPr>
        <w:t>Homewor</w:t>
      </w:r>
      <w:r w:rsidR="00C41E67">
        <w:rPr>
          <w:rFonts w:asciiTheme="minorHAnsi" w:hAnsiTheme="minorHAnsi"/>
        </w:rPr>
        <w:t>k Problems for Monday January 16, 2017</w:t>
      </w:r>
    </w:p>
    <w:p w14:paraId="45668CB7" w14:textId="0A366585" w:rsidR="004D4B55" w:rsidRPr="00FC5667" w:rsidRDefault="004D4B55" w:rsidP="00845434">
      <w:pPr>
        <w:rPr>
          <w:rFonts w:asciiTheme="minorHAnsi" w:hAnsiTheme="minorHAnsi"/>
        </w:rPr>
      </w:pPr>
      <w:r>
        <w:rPr>
          <w:rFonts w:asciiTheme="minorHAnsi" w:hAnsiTheme="minorHAnsi"/>
        </w:rPr>
        <w:t xml:space="preserve"> </w:t>
      </w:r>
    </w:p>
    <w:p w14:paraId="2DF327D5" w14:textId="77777777" w:rsidR="00DB6F44" w:rsidRPr="00FC5667" w:rsidRDefault="00DB6F44" w:rsidP="00845434">
      <w:pPr>
        <w:rPr>
          <w:rFonts w:asciiTheme="minorHAnsi" w:hAnsiTheme="minorHAnsi"/>
        </w:rPr>
      </w:pPr>
    </w:p>
    <w:p w14:paraId="2460B3F9" w14:textId="2AF35D6C" w:rsidR="008D65F9" w:rsidRDefault="008D65F9" w:rsidP="00845434">
      <w:pPr>
        <w:pStyle w:val="ListParagraph"/>
        <w:numPr>
          <w:ilvl w:val="0"/>
          <w:numId w:val="2"/>
        </w:numPr>
      </w:pPr>
      <w:r>
        <w:t xml:space="preserve">Read chapter 1 in Barron, interesting history and background for cryogenics.  </w:t>
      </w:r>
    </w:p>
    <w:p w14:paraId="644BF2EA" w14:textId="03D387B2" w:rsidR="00DB6F44" w:rsidRPr="00672DE3" w:rsidRDefault="00E91D43" w:rsidP="00845434">
      <w:pPr>
        <w:pStyle w:val="ListParagraph"/>
        <w:numPr>
          <w:ilvl w:val="0"/>
          <w:numId w:val="2"/>
        </w:numPr>
      </w:pPr>
      <w:r>
        <w:t>A stainless steel</w:t>
      </w:r>
      <w:r w:rsidR="00DB6F44" w:rsidRPr="00FC5667">
        <w:t xml:space="preserve"> rod with a circular cross section of 15 mm diameter and a length of 3 meters connects room temperature (300 K) to a 5 K heat sink. Considering only conduction, what is the heat leak from 300 K to 5 K? What would be the heat leak if the rod were </w:t>
      </w:r>
      <w:r w:rsidR="00DB6F44" w:rsidRPr="00672DE3">
        <w:t>made of copper?</w:t>
      </w:r>
    </w:p>
    <w:p w14:paraId="180749EF" w14:textId="2E81A824" w:rsidR="00672DE3" w:rsidRDefault="00747E8A" w:rsidP="00A95146">
      <w:pPr>
        <w:ind w:left="360"/>
        <w:rPr>
          <w:rFonts w:asciiTheme="minorHAnsi" w:hAnsiTheme="minorHAnsi"/>
          <w:color w:val="0000FF"/>
        </w:rPr>
      </w:pPr>
      <w:r>
        <w:rPr>
          <w:rFonts w:asciiTheme="minorHAnsi" w:hAnsiTheme="minorHAnsi"/>
          <w:color w:val="0000FF"/>
        </w:rPr>
        <w:t>Stainless</w:t>
      </w:r>
      <w:r w:rsidR="00672DE3" w:rsidRPr="00672DE3">
        <w:rPr>
          <w:rFonts w:asciiTheme="minorHAnsi" w:hAnsiTheme="minorHAnsi"/>
          <w:color w:val="0000FF"/>
        </w:rPr>
        <w:t xml:space="preserve"> thermal conductivity integral 300 – 5 K is </w:t>
      </w:r>
      <w:r>
        <w:rPr>
          <w:rFonts w:asciiTheme="minorHAnsi" w:hAnsiTheme="minorHAnsi"/>
          <w:color w:val="0000FF"/>
        </w:rPr>
        <w:t xml:space="preserve">3000 W/m. </w:t>
      </w:r>
      <w:r w:rsidR="00DD0BAF">
        <w:rPr>
          <w:rFonts w:asciiTheme="minorHAnsi" w:hAnsiTheme="minorHAnsi"/>
          <w:color w:val="0000FF"/>
        </w:rPr>
        <w:t xml:space="preserve"> </w:t>
      </w:r>
      <w:r>
        <w:rPr>
          <w:rFonts w:asciiTheme="minorHAnsi" w:hAnsiTheme="minorHAnsi"/>
          <w:color w:val="0000FF"/>
        </w:rPr>
        <w:t xml:space="preserve"> </w:t>
      </w:r>
      <w:r w:rsidR="00DD0BAF" w:rsidRPr="00672DE3">
        <w:rPr>
          <w:rFonts w:asciiTheme="minorHAnsi" w:hAnsiTheme="minorHAnsi"/>
          <w:color w:val="0000FF"/>
        </w:rPr>
        <w:t>A/L = 0.00</w:t>
      </w:r>
      <w:r w:rsidR="00A95146">
        <w:rPr>
          <w:rFonts w:asciiTheme="minorHAnsi" w:hAnsiTheme="minorHAnsi"/>
          <w:color w:val="0000FF"/>
        </w:rPr>
        <w:t>00</w:t>
      </w:r>
      <w:r w:rsidR="00DD0BAF" w:rsidRPr="00672DE3">
        <w:rPr>
          <w:rFonts w:asciiTheme="minorHAnsi" w:hAnsiTheme="minorHAnsi"/>
          <w:color w:val="0000FF"/>
        </w:rPr>
        <w:t>589,</w:t>
      </w:r>
      <w:r w:rsidR="00DD0BAF">
        <w:rPr>
          <w:rFonts w:asciiTheme="minorHAnsi" w:hAnsiTheme="minorHAnsi"/>
          <w:color w:val="0000FF"/>
        </w:rPr>
        <w:t xml:space="preserve"> Q=</w:t>
      </w:r>
      <w:r w:rsidR="00A95146">
        <w:rPr>
          <w:rFonts w:asciiTheme="minorHAnsi" w:hAnsiTheme="minorHAnsi"/>
          <w:color w:val="0000FF"/>
        </w:rPr>
        <w:t xml:space="preserve"> 0.17 W.  </w:t>
      </w:r>
    </w:p>
    <w:p w14:paraId="4410C372" w14:textId="6E244649" w:rsidR="00AD212C" w:rsidRPr="00672DE3" w:rsidRDefault="00AD212C" w:rsidP="00A95146">
      <w:pPr>
        <w:ind w:left="360"/>
        <w:rPr>
          <w:rFonts w:asciiTheme="minorHAnsi" w:hAnsiTheme="minorHAnsi"/>
          <w:color w:val="0000FF"/>
        </w:rPr>
      </w:pPr>
      <w:r>
        <w:rPr>
          <w:rFonts w:asciiTheme="minorHAnsi" w:hAnsiTheme="minorHAnsi"/>
          <w:color w:val="0000FF"/>
        </w:rPr>
        <w:t>Note:  for titanium, the thermal conductivity int</w:t>
      </w:r>
      <w:r w:rsidR="002D0707">
        <w:rPr>
          <w:rFonts w:asciiTheme="minorHAnsi" w:hAnsiTheme="minorHAnsi"/>
          <w:color w:val="0000FF"/>
        </w:rPr>
        <w:t>egral from 300 K to 15 K is 1650</w:t>
      </w:r>
      <w:r>
        <w:rPr>
          <w:rFonts w:asciiTheme="minorHAnsi" w:hAnsiTheme="minorHAnsi"/>
          <w:color w:val="0000FF"/>
        </w:rPr>
        <w:t xml:space="preserve"> W/m.  </w:t>
      </w:r>
      <w:r w:rsidR="004C68A4">
        <w:rPr>
          <w:rFonts w:asciiTheme="minorHAnsi" w:hAnsiTheme="minorHAnsi"/>
          <w:color w:val="0000FF"/>
        </w:rPr>
        <w:t>A/L = 0.0000589, Q (to 15 K) = 0.097 W</w:t>
      </w:r>
    </w:p>
    <w:p w14:paraId="04F0F968" w14:textId="604FE339" w:rsidR="00672DE3" w:rsidRPr="00672DE3" w:rsidRDefault="00672DE3" w:rsidP="00672DE3">
      <w:pPr>
        <w:ind w:left="360"/>
        <w:rPr>
          <w:rFonts w:asciiTheme="minorHAnsi" w:hAnsiTheme="minorHAnsi"/>
          <w:color w:val="0000FF"/>
        </w:rPr>
      </w:pPr>
      <w:r w:rsidRPr="00672DE3">
        <w:rPr>
          <w:rFonts w:asciiTheme="minorHAnsi" w:hAnsiTheme="minorHAnsi"/>
          <w:color w:val="0000FF"/>
        </w:rPr>
        <w:t>Copper the</w:t>
      </w:r>
      <w:r w:rsidR="00747E8A">
        <w:rPr>
          <w:rFonts w:asciiTheme="minorHAnsi" w:hAnsiTheme="minorHAnsi"/>
          <w:color w:val="0000FF"/>
        </w:rPr>
        <w:t>r</w:t>
      </w:r>
      <w:r w:rsidRPr="00672DE3">
        <w:rPr>
          <w:rFonts w:asciiTheme="minorHAnsi" w:hAnsiTheme="minorHAnsi"/>
          <w:color w:val="0000FF"/>
        </w:rPr>
        <w:t>mal conductivity integral (OFHC) 300 – 5 K is 15</w:t>
      </w:r>
      <w:r w:rsidR="00C30A3F">
        <w:rPr>
          <w:rFonts w:asciiTheme="minorHAnsi" w:hAnsiTheme="minorHAnsi"/>
          <w:color w:val="0000FF"/>
        </w:rPr>
        <w:t>0</w:t>
      </w:r>
      <w:r w:rsidR="00747E8A">
        <w:rPr>
          <w:rFonts w:asciiTheme="minorHAnsi" w:hAnsiTheme="minorHAnsi"/>
          <w:color w:val="0000FF"/>
        </w:rPr>
        <w:t xml:space="preserve">000 W/m. </w:t>
      </w:r>
      <w:r w:rsidRPr="00672DE3">
        <w:rPr>
          <w:rFonts w:asciiTheme="minorHAnsi" w:hAnsiTheme="minorHAnsi"/>
          <w:color w:val="0000FF"/>
        </w:rPr>
        <w:t xml:space="preserve">  A/L = 0.00</w:t>
      </w:r>
      <w:r w:rsidR="00A95146">
        <w:rPr>
          <w:rFonts w:asciiTheme="minorHAnsi" w:hAnsiTheme="minorHAnsi"/>
          <w:color w:val="0000FF"/>
        </w:rPr>
        <w:t>00</w:t>
      </w:r>
      <w:r w:rsidR="00C30A3F">
        <w:rPr>
          <w:rFonts w:asciiTheme="minorHAnsi" w:hAnsiTheme="minorHAnsi"/>
          <w:color w:val="0000FF"/>
        </w:rPr>
        <w:t>589, Q = 8.</w:t>
      </w:r>
      <w:r w:rsidR="00A95146">
        <w:rPr>
          <w:rFonts w:asciiTheme="minorHAnsi" w:hAnsiTheme="minorHAnsi"/>
          <w:color w:val="0000FF"/>
        </w:rPr>
        <w:t xml:space="preserve">8 </w:t>
      </w:r>
      <w:r w:rsidRPr="00672DE3">
        <w:rPr>
          <w:rFonts w:asciiTheme="minorHAnsi" w:hAnsiTheme="minorHAnsi"/>
          <w:color w:val="0000FF"/>
        </w:rPr>
        <w:t>W</w:t>
      </w:r>
    </w:p>
    <w:p w14:paraId="6BCF73BD" w14:textId="77777777" w:rsidR="00672DE3" w:rsidRPr="00672DE3" w:rsidRDefault="00672DE3" w:rsidP="00672DE3">
      <w:pPr>
        <w:ind w:left="360"/>
        <w:rPr>
          <w:rFonts w:asciiTheme="minorHAnsi" w:hAnsiTheme="minorHAnsi"/>
        </w:rPr>
      </w:pPr>
    </w:p>
    <w:p w14:paraId="50B2E15C" w14:textId="77777777" w:rsidR="00DB6F44" w:rsidRPr="00FC5667" w:rsidRDefault="00DB6F44" w:rsidP="00845434">
      <w:pPr>
        <w:rPr>
          <w:rFonts w:asciiTheme="minorHAnsi" w:hAnsiTheme="minorHAnsi"/>
        </w:rPr>
      </w:pPr>
    </w:p>
    <w:p w14:paraId="797C64E7" w14:textId="77777777" w:rsidR="00DB6F44" w:rsidRPr="00CB6694" w:rsidRDefault="00DB6F44" w:rsidP="00845434">
      <w:pPr>
        <w:pStyle w:val="ListParagraph"/>
        <w:numPr>
          <w:ilvl w:val="0"/>
          <w:numId w:val="2"/>
        </w:numPr>
      </w:pPr>
      <w:r w:rsidRPr="00CB6694">
        <w:t>List 2 effects of the significant decrease of specific heat of metals at cryogenic temperatures</w:t>
      </w:r>
    </w:p>
    <w:p w14:paraId="6397EAE2" w14:textId="2BEE1126" w:rsidR="00A510CA" w:rsidRPr="00CB6694" w:rsidRDefault="00A510CA" w:rsidP="00A510CA">
      <w:pPr>
        <w:ind w:left="360"/>
        <w:rPr>
          <w:rFonts w:asciiTheme="minorHAnsi" w:hAnsiTheme="minorHAnsi"/>
          <w:color w:val="0000FF"/>
        </w:rPr>
      </w:pPr>
      <w:r w:rsidRPr="00CB6694">
        <w:rPr>
          <w:rFonts w:asciiTheme="minorHAnsi" w:hAnsiTheme="minorHAnsi"/>
          <w:color w:val="0000FF"/>
        </w:rPr>
        <w:t xml:space="preserve">Most heat is removed before we reach 20 K </w:t>
      </w:r>
    </w:p>
    <w:p w14:paraId="3B4509EA" w14:textId="629A2CEC" w:rsidR="00A510CA" w:rsidRPr="00CB6694" w:rsidRDefault="00A510CA" w:rsidP="00A510CA">
      <w:pPr>
        <w:ind w:left="360"/>
        <w:rPr>
          <w:rFonts w:asciiTheme="minorHAnsi" w:hAnsiTheme="minorHAnsi"/>
          <w:color w:val="0000FF"/>
        </w:rPr>
      </w:pPr>
      <w:r w:rsidRPr="00CB6694">
        <w:rPr>
          <w:rFonts w:asciiTheme="minorHAnsi" w:hAnsiTheme="minorHAnsi"/>
          <w:color w:val="0000FF"/>
        </w:rPr>
        <w:t xml:space="preserve">Cool-down proceeds more quickly as we approach 5 K.  </w:t>
      </w:r>
    </w:p>
    <w:p w14:paraId="09055081" w14:textId="5E714A87" w:rsidR="00A510CA" w:rsidRPr="00CB6694" w:rsidRDefault="00A510CA" w:rsidP="00A510CA">
      <w:pPr>
        <w:ind w:left="360"/>
        <w:rPr>
          <w:rFonts w:asciiTheme="minorHAnsi" w:hAnsiTheme="minorHAnsi"/>
          <w:color w:val="0000FF"/>
        </w:rPr>
      </w:pPr>
      <w:r w:rsidRPr="00CB6694">
        <w:rPr>
          <w:rFonts w:asciiTheme="minorHAnsi" w:hAnsiTheme="minorHAnsi"/>
          <w:color w:val="0000FF"/>
        </w:rPr>
        <w:t xml:space="preserve">Small heat added at low temperature results in a large temperature rise </w:t>
      </w:r>
    </w:p>
    <w:p w14:paraId="4FBA4E8C" w14:textId="39643185" w:rsidR="00A510CA" w:rsidRPr="00CB6694" w:rsidRDefault="00A510CA" w:rsidP="00A510CA">
      <w:pPr>
        <w:ind w:left="360"/>
        <w:rPr>
          <w:rFonts w:asciiTheme="minorHAnsi" w:hAnsiTheme="minorHAnsi"/>
          <w:color w:val="0000FF"/>
        </w:rPr>
      </w:pPr>
      <w:r w:rsidRPr="00CB6694">
        <w:rPr>
          <w:rFonts w:asciiTheme="minorHAnsi" w:hAnsiTheme="minorHAnsi"/>
          <w:color w:val="0000FF"/>
        </w:rPr>
        <w:t xml:space="preserve">Most heat in a liquid helium system may be contained in the helium, not in the metal.  </w:t>
      </w:r>
    </w:p>
    <w:p w14:paraId="168748DB" w14:textId="77777777" w:rsidR="00A510CA" w:rsidRPr="00CB6694" w:rsidRDefault="00A510CA" w:rsidP="00A510CA">
      <w:pPr>
        <w:rPr>
          <w:rFonts w:asciiTheme="minorHAnsi" w:hAnsiTheme="minorHAnsi"/>
        </w:rPr>
      </w:pPr>
      <w:bookmarkStart w:id="0" w:name="_GoBack"/>
      <w:bookmarkEnd w:id="0"/>
    </w:p>
    <w:p w14:paraId="3437F3FF" w14:textId="77777777" w:rsidR="00DB6F44" w:rsidRPr="00FC5667" w:rsidRDefault="00DB6F44" w:rsidP="00845434">
      <w:pPr>
        <w:rPr>
          <w:rFonts w:asciiTheme="minorHAnsi" w:hAnsiTheme="minorHAnsi"/>
        </w:rPr>
      </w:pPr>
    </w:p>
    <w:p w14:paraId="61983DB3" w14:textId="51B95D78" w:rsidR="00DB6F44" w:rsidRDefault="00DB6F44" w:rsidP="00845434">
      <w:pPr>
        <w:pStyle w:val="ListParagraph"/>
        <w:numPr>
          <w:ilvl w:val="0"/>
          <w:numId w:val="2"/>
        </w:numPr>
      </w:pPr>
      <w:r w:rsidRPr="00FC5667">
        <w:t xml:space="preserve">Calculate the Coefficient of Performance for an ideal Carnot Cycle Refrigerator operating between 300 K and 30 K. How many Watts of power at 300 K are required to remove 1 Watt of heat at 30 K using this refrigerator? </w:t>
      </w:r>
      <w:r w:rsidR="002E32E2">
        <w:t xml:space="preserve"> </w:t>
      </w:r>
    </w:p>
    <w:p w14:paraId="4F439837" w14:textId="77777777" w:rsidR="002E32E2" w:rsidRPr="002E32E2" w:rsidRDefault="002E32E2" w:rsidP="002E32E2">
      <w:pPr>
        <w:rPr>
          <w:rFonts w:asciiTheme="minorHAnsi" w:hAnsiTheme="minorHAnsi"/>
          <w:color w:val="0000FF"/>
        </w:rPr>
      </w:pPr>
    </w:p>
    <w:p w14:paraId="367F6E5B" w14:textId="11AC1CFB" w:rsidR="002E32E2" w:rsidRPr="002E32E2" w:rsidRDefault="002E32E2" w:rsidP="002E32E2">
      <w:pPr>
        <w:ind w:left="360"/>
        <w:rPr>
          <w:rFonts w:asciiTheme="minorHAnsi" w:hAnsiTheme="minorHAnsi"/>
          <w:color w:val="0000FF"/>
        </w:rPr>
      </w:pPr>
      <w:r w:rsidRPr="002E32E2">
        <w:rPr>
          <w:rFonts w:asciiTheme="minorHAnsi" w:hAnsiTheme="minorHAnsi"/>
          <w:color w:val="0000FF"/>
        </w:rPr>
        <w:t>30</w:t>
      </w:r>
      <w:proofErr w:type="gramStart"/>
      <w:r w:rsidRPr="002E32E2">
        <w:rPr>
          <w:rFonts w:asciiTheme="minorHAnsi" w:hAnsiTheme="minorHAnsi"/>
          <w:color w:val="0000FF"/>
        </w:rPr>
        <w:t>/(</w:t>
      </w:r>
      <w:proofErr w:type="gramEnd"/>
      <w:r w:rsidRPr="002E32E2">
        <w:rPr>
          <w:rFonts w:asciiTheme="minorHAnsi" w:hAnsiTheme="minorHAnsi"/>
          <w:color w:val="0000FF"/>
        </w:rPr>
        <w:t xml:space="preserve">300-30) = 0.111,   9 Watts/Watt </w:t>
      </w:r>
    </w:p>
    <w:p w14:paraId="02D7FAB1" w14:textId="77777777" w:rsidR="00FC5667" w:rsidRPr="00FC5667" w:rsidRDefault="00FC5667" w:rsidP="00FC5667">
      <w:pPr>
        <w:rPr>
          <w:rFonts w:asciiTheme="minorHAnsi" w:hAnsiTheme="minorHAnsi"/>
        </w:rPr>
      </w:pPr>
    </w:p>
    <w:p w14:paraId="1604307A" w14:textId="0FE9EBF3" w:rsidR="00D55F8E" w:rsidRPr="00D55F8E" w:rsidRDefault="00FC5667" w:rsidP="00FC5667">
      <w:pPr>
        <w:pStyle w:val="ListParagraph"/>
        <w:numPr>
          <w:ilvl w:val="0"/>
          <w:numId w:val="2"/>
        </w:numPr>
      </w:pPr>
      <w:r w:rsidRPr="00FC5667">
        <w:t xml:space="preserve">Wet engine.  An expander for which the exhaust contains some (or 100%) liquid is called a “wet” engine.  This can be a problem for a turbo-expander but can be an efficiency improvement over a J-T valve for the final expansion in a liquefier.  A </w:t>
      </w:r>
      <w:r w:rsidRPr="00D55F8E">
        <w:t xml:space="preserve">reciprocating wet expander was part of every Fermilab satellite refrigerator.  </w:t>
      </w:r>
    </w:p>
    <w:p w14:paraId="3EF98F19" w14:textId="39C47D7B" w:rsidR="00FC5667" w:rsidRPr="00D55F8E" w:rsidRDefault="00FC5667" w:rsidP="00D55F8E">
      <w:pPr>
        <w:ind w:firstLine="720"/>
        <w:rPr>
          <w:rFonts w:asciiTheme="minorHAnsi" w:hAnsiTheme="minorHAnsi"/>
        </w:rPr>
      </w:pPr>
      <w:r w:rsidRPr="00D55F8E">
        <w:rPr>
          <w:rFonts w:asciiTheme="minorHAnsi" w:hAnsiTheme="minorHAnsi"/>
        </w:rPr>
        <w:t xml:space="preserve">For a helium expander with the following conditions: </w:t>
      </w:r>
    </w:p>
    <w:p w14:paraId="46A8B621" w14:textId="1DE4167E" w:rsidR="00FC5667" w:rsidRPr="00D55F8E" w:rsidRDefault="0045284B" w:rsidP="00FC5667">
      <w:pPr>
        <w:ind w:left="360" w:firstLine="360"/>
        <w:rPr>
          <w:rFonts w:asciiTheme="minorHAnsi" w:hAnsiTheme="minorHAnsi"/>
        </w:rPr>
      </w:pPr>
      <w:r>
        <w:rPr>
          <w:rFonts w:asciiTheme="minorHAnsi" w:hAnsiTheme="minorHAnsi"/>
        </w:rPr>
        <w:t>18</w:t>
      </w:r>
      <w:r w:rsidR="00FC5667" w:rsidRPr="00D55F8E">
        <w:rPr>
          <w:rFonts w:asciiTheme="minorHAnsi" w:hAnsiTheme="minorHAnsi"/>
        </w:rPr>
        <w:t xml:space="preserve"> bar inlet pressure </w:t>
      </w:r>
    </w:p>
    <w:p w14:paraId="515FF6A4" w14:textId="7092BB49" w:rsidR="00FC5667" w:rsidRPr="00D55F8E" w:rsidRDefault="0045284B" w:rsidP="00FC5667">
      <w:pPr>
        <w:ind w:left="720"/>
        <w:rPr>
          <w:rFonts w:asciiTheme="minorHAnsi" w:hAnsiTheme="minorHAnsi"/>
        </w:rPr>
      </w:pPr>
      <w:r>
        <w:rPr>
          <w:rFonts w:asciiTheme="minorHAnsi" w:hAnsiTheme="minorHAnsi"/>
        </w:rPr>
        <w:t>2.0</w:t>
      </w:r>
      <w:r w:rsidR="00FC5667" w:rsidRPr="00D55F8E">
        <w:rPr>
          <w:rFonts w:asciiTheme="minorHAnsi" w:hAnsiTheme="minorHAnsi"/>
        </w:rPr>
        <w:t xml:space="preserve"> bar exit pressure </w:t>
      </w:r>
    </w:p>
    <w:p w14:paraId="6985C592" w14:textId="7E1427D6" w:rsidR="00FC5667" w:rsidRPr="00FC5667" w:rsidRDefault="00FC5667" w:rsidP="00FC5667">
      <w:pPr>
        <w:ind w:left="720"/>
        <w:rPr>
          <w:rFonts w:asciiTheme="minorHAnsi" w:hAnsiTheme="minorHAnsi"/>
        </w:rPr>
      </w:pPr>
      <w:r w:rsidRPr="00FC5667">
        <w:rPr>
          <w:rFonts w:asciiTheme="minorHAnsi" w:hAnsiTheme="minorHAnsi"/>
        </w:rPr>
        <w:t xml:space="preserve">Efficiency = 70% </w:t>
      </w:r>
    </w:p>
    <w:p w14:paraId="4BF963A1" w14:textId="664925DD" w:rsidR="00FC5667" w:rsidRDefault="00FC5667" w:rsidP="00FC5667">
      <w:pPr>
        <w:ind w:firstLine="720"/>
        <w:rPr>
          <w:rFonts w:asciiTheme="minorHAnsi" w:hAnsiTheme="minorHAnsi"/>
        </w:rPr>
      </w:pPr>
      <w:r w:rsidRPr="00FC5667">
        <w:rPr>
          <w:rFonts w:asciiTheme="minorHAnsi" w:hAnsiTheme="minorHAnsi"/>
        </w:rPr>
        <w:t xml:space="preserve">At approximately what inlet temperature would the exhaust become 2-phase? </w:t>
      </w:r>
    </w:p>
    <w:p w14:paraId="339A31B6" w14:textId="77777777" w:rsidR="000C15CB" w:rsidRDefault="000C15CB" w:rsidP="00FC5667">
      <w:pPr>
        <w:ind w:firstLine="720"/>
        <w:rPr>
          <w:rFonts w:asciiTheme="minorHAnsi" w:hAnsiTheme="minorHAnsi"/>
        </w:rPr>
      </w:pPr>
    </w:p>
    <w:p w14:paraId="083268B4" w14:textId="77777777" w:rsidR="002A2E21" w:rsidRPr="005852B9" w:rsidRDefault="002A2E21" w:rsidP="00FC5667">
      <w:pPr>
        <w:ind w:firstLine="720"/>
        <w:rPr>
          <w:rFonts w:asciiTheme="minorHAnsi" w:hAnsiTheme="minorHAnsi"/>
          <w:color w:val="0000FF"/>
        </w:rPr>
      </w:pPr>
      <w:r w:rsidRPr="005852B9">
        <w:rPr>
          <w:rFonts w:asciiTheme="minorHAnsi" w:hAnsiTheme="minorHAnsi"/>
          <w:color w:val="0000FF"/>
        </w:rPr>
        <w:t xml:space="preserve">Answer:  </w:t>
      </w:r>
    </w:p>
    <w:p w14:paraId="3D71F1E7" w14:textId="56EB7B9D" w:rsidR="000C15CB" w:rsidRPr="005852B9" w:rsidRDefault="002A2E21" w:rsidP="00FC5667">
      <w:pPr>
        <w:ind w:firstLine="720"/>
        <w:rPr>
          <w:rFonts w:asciiTheme="minorHAnsi" w:hAnsiTheme="minorHAnsi"/>
          <w:color w:val="0000FF"/>
        </w:rPr>
      </w:pPr>
      <w:r w:rsidRPr="005852B9">
        <w:rPr>
          <w:rFonts w:asciiTheme="minorHAnsi" w:hAnsiTheme="minorHAnsi"/>
          <w:color w:val="0000FF"/>
        </w:rPr>
        <w:t>2 bar exhaust saturated vapor</w:t>
      </w:r>
      <w:r w:rsidR="005E1ABA" w:rsidRPr="005852B9">
        <w:rPr>
          <w:rFonts w:asciiTheme="minorHAnsi" w:hAnsiTheme="minorHAnsi"/>
          <w:color w:val="0000FF"/>
        </w:rPr>
        <w:t>, approx</w:t>
      </w:r>
      <w:r w:rsidRPr="005852B9">
        <w:rPr>
          <w:rFonts w:asciiTheme="minorHAnsi" w:hAnsiTheme="minorHAnsi"/>
          <w:color w:val="0000FF"/>
        </w:rPr>
        <w:t>.  T = 5.0</w:t>
      </w:r>
      <w:r w:rsidR="005E1ABA" w:rsidRPr="005852B9">
        <w:rPr>
          <w:rFonts w:asciiTheme="minorHAnsi" w:hAnsiTheme="minorHAnsi"/>
          <w:color w:val="0000FF"/>
        </w:rPr>
        <w:t>25</w:t>
      </w:r>
      <w:r w:rsidRPr="005852B9">
        <w:rPr>
          <w:rFonts w:asciiTheme="minorHAnsi" w:hAnsiTheme="minorHAnsi"/>
          <w:color w:val="0000FF"/>
        </w:rPr>
        <w:t xml:space="preserve"> K.  </w:t>
      </w:r>
      <w:r w:rsidR="000C15CB" w:rsidRPr="005852B9">
        <w:rPr>
          <w:rFonts w:asciiTheme="minorHAnsi" w:hAnsiTheme="minorHAnsi"/>
          <w:color w:val="0000FF"/>
        </w:rPr>
        <w:t>h=</w:t>
      </w:r>
      <w:r w:rsidR="005E1ABA" w:rsidRPr="005852B9">
        <w:rPr>
          <w:rFonts w:asciiTheme="minorHAnsi" w:hAnsiTheme="minorHAnsi"/>
          <w:color w:val="0000FF"/>
        </w:rPr>
        <w:t xml:space="preserve"> 27.5 J/g.  s = 6.952</w:t>
      </w:r>
      <w:r w:rsidRPr="005852B9">
        <w:rPr>
          <w:rFonts w:asciiTheme="minorHAnsi" w:hAnsiTheme="minorHAnsi"/>
          <w:color w:val="0000FF"/>
        </w:rPr>
        <w:t xml:space="preserve"> J/</w:t>
      </w:r>
      <w:proofErr w:type="spellStart"/>
      <w:r w:rsidRPr="005852B9">
        <w:rPr>
          <w:rFonts w:asciiTheme="minorHAnsi" w:hAnsiTheme="minorHAnsi"/>
          <w:color w:val="0000FF"/>
        </w:rPr>
        <w:t>gK.</w:t>
      </w:r>
      <w:proofErr w:type="spellEnd"/>
      <w:r w:rsidRPr="005852B9">
        <w:rPr>
          <w:rFonts w:asciiTheme="minorHAnsi" w:hAnsiTheme="minorHAnsi"/>
          <w:color w:val="0000FF"/>
        </w:rPr>
        <w:t xml:space="preserve">  </w:t>
      </w:r>
    </w:p>
    <w:p w14:paraId="1C6F63D2" w14:textId="659ECA40" w:rsidR="002A2E21" w:rsidRPr="005852B9" w:rsidRDefault="002A2E21" w:rsidP="00FC5667">
      <w:pPr>
        <w:ind w:firstLine="720"/>
        <w:rPr>
          <w:rFonts w:asciiTheme="minorHAnsi" w:hAnsiTheme="minorHAnsi"/>
          <w:color w:val="0000FF"/>
        </w:rPr>
      </w:pPr>
      <w:proofErr w:type="gramStart"/>
      <w:r w:rsidRPr="005852B9">
        <w:rPr>
          <w:rFonts w:asciiTheme="minorHAnsi" w:hAnsiTheme="minorHAnsi"/>
          <w:color w:val="0000FF"/>
        </w:rPr>
        <w:t>h</w:t>
      </w:r>
      <w:r w:rsidR="005E1ABA" w:rsidRPr="005852B9">
        <w:rPr>
          <w:rFonts w:asciiTheme="minorHAnsi" w:hAnsiTheme="minorHAnsi"/>
          <w:color w:val="0000FF"/>
        </w:rPr>
        <w:t>(</w:t>
      </w:r>
      <w:proofErr w:type="gramEnd"/>
      <w:r w:rsidR="005E1ABA" w:rsidRPr="005852B9">
        <w:rPr>
          <w:rFonts w:asciiTheme="minorHAnsi" w:hAnsiTheme="minorHAnsi"/>
          <w:color w:val="0000FF"/>
        </w:rPr>
        <w:t>18 bar, s=6.952</w:t>
      </w:r>
      <w:r w:rsidRPr="005852B9">
        <w:rPr>
          <w:rFonts w:asciiTheme="minorHAnsi" w:hAnsiTheme="minorHAnsi"/>
          <w:color w:val="0000FF"/>
        </w:rPr>
        <w:t xml:space="preserve">) = </w:t>
      </w:r>
      <w:r w:rsidR="0058257A" w:rsidRPr="005852B9">
        <w:rPr>
          <w:rFonts w:asciiTheme="minorHAnsi" w:hAnsiTheme="minorHAnsi"/>
          <w:color w:val="0000FF"/>
        </w:rPr>
        <w:t xml:space="preserve">50.2 J/g (about 10.7 K) </w:t>
      </w:r>
    </w:p>
    <w:p w14:paraId="6EC70F31" w14:textId="5A616CB4" w:rsidR="0058257A" w:rsidRPr="005852B9" w:rsidRDefault="0058257A" w:rsidP="00FC5667">
      <w:pPr>
        <w:ind w:firstLine="720"/>
        <w:rPr>
          <w:rFonts w:asciiTheme="minorHAnsi" w:hAnsiTheme="minorHAnsi"/>
          <w:color w:val="0000FF"/>
        </w:rPr>
      </w:pPr>
      <w:proofErr w:type="gramStart"/>
      <w:r w:rsidRPr="005852B9">
        <w:rPr>
          <w:rFonts w:asciiTheme="minorHAnsi" w:hAnsiTheme="minorHAnsi"/>
          <w:color w:val="0000FF"/>
        </w:rPr>
        <w:t>delta-h</w:t>
      </w:r>
      <w:proofErr w:type="gramEnd"/>
      <w:r w:rsidRPr="005852B9">
        <w:rPr>
          <w:rFonts w:asciiTheme="minorHAnsi" w:hAnsiTheme="minorHAnsi"/>
          <w:color w:val="0000FF"/>
        </w:rPr>
        <w:t xml:space="preserve"> ideal = 50.2 – 27.5 = 22.7 J/g.  </w:t>
      </w:r>
    </w:p>
    <w:p w14:paraId="7CC2DB3B" w14:textId="4C848112" w:rsidR="0058257A" w:rsidRPr="005852B9" w:rsidRDefault="0058257A" w:rsidP="00FC5667">
      <w:pPr>
        <w:ind w:firstLine="720"/>
        <w:rPr>
          <w:rFonts w:asciiTheme="minorHAnsi" w:hAnsiTheme="minorHAnsi"/>
          <w:color w:val="0000FF"/>
        </w:rPr>
      </w:pPr>
      <w:r w:rsidRPr="005852B9">
        <w:rPr>
          <w:rFonts w:asciiTheme="minorHAnsi" w:hAnsiTheme="minorHAnsi"/>
          <w:color w:val="0000FF"/>
        </w:rPr>
        <w:t xml:space="preserve">Assume 70% efficiency implies real delta-h = 0.70 x 22.7 = 15.9 </w:t>
      </w:r>
      <w:r w:rsidR="00F718AD">
        <w:rPr>
          <w:rFonts w:asciiTheme="minorHAnsi" w:hAnsiTheme="minorHAnsi"/>
          <w:color w:val="0000FF"/>
        </w:rPr>
        <w:t>J/g</w:t>
      </w:r>
    </w:p>
    <w:p w14:paraId="20E8D3AA" w14:textId="235BE64D" w:rsidR="0058257A" w:rsidRPr="005852B9" w:rsidRDefault="0058257A" w:rsidP="00FC5667">
      <w:pPr>
        <w:ind w:firstLine="720"/>
        <w:rPr>
          <w:rFonts w:asciiTheme="minorHAnsi" w:hAnsiTheme="minorHAnsi"/>
          <w:color w:val="0000FF"/>
        </w:rPr>
      </w:pPr>
      <w:r w:rsidRPr="005852B9">
        <w:rPr>
          <w:rFonts w:asciiTheme="minorHAnsi" w:hAnsiTheme="minorHAnsi"/>
          <w:color w:val="0000FF"/>
        </w:rPr>
        <w:lastRenderedPageBreak/>
        <w:t xml:space="preserve">Real delta-h inlet </w:t>
      </w:r>
      <w:r w:rsidR="00096532" w:rsidRPr="005852B9">
        <w:rPr>
          <w:rFonts w:asciiTheme="minorHAnsi" w:hAnsiTheme="minorHAnsi"/>
          <w:color w:val="0000FF"/>
        </w:rPr>
        <w:t xml:space="preserve">= 27.5 + 15.9 = 43.4 J/g </w:t>
      </w:r>
    </w:p>
    <w:p w14:paraId="4DB7E869" w14:textId="520C89EB" w:rsidR="00096532" w:rsidRPr="005852B9" w:rsidRDefault="00096532" w:rsidP="00FC5667">
      <w:pPr>
        <w:ind w:firstLine="720"/>
        <w:rPr>
          <w:rFonts w:asciiTheme="minorHAnsi" w:hAnsiTheme="minorHAnsi"/>
          <w:color w:val="0000FF"/>
        </w:rPr>
      </w:pPr>
      <w:r w:rsidRPr="005852B9">
        <w:rPr>
          <w:rFonts w:asciiTheme="minorHAnsi" w:hAnsiTheme="minorHAnsi"/>
          <w:color w:val="0000FF"/>
        </w:rPr>
        <w:t xml:space="preserve">Real T in = </w:t>
      </w:r>
      <w:proofErr w:type="gramStart"/>
      <w:r w:rsidRPr="005852B9">
        <w:rPr>
          <w:rFonts w:asciiTheme="minorHAnsi" w:hAnsiTheme="minorHAnsi"/>
          <w:color w:val="0000FF"/>
        </w:rPr>
        <w:t>T(</w:t>
      </w:r>
      <w:proofErr w:type="gramEnd"/>
      <w:r w:rsidRPr="005852B9">
        <w:rPr>
          <w:rFonts w:asciiTheme="minorHAnsi" w:hAnsiTheme="minorHAnsi"/>
          <w:color w:val="0000FF"/>
        </w:rPr>
        <w:t xml:space="preserve">18 bar, 43.4 J/g) = </w:t>
      </w:r>
      <w:r w:rsidRPr="005852B9">
        <w:rPr>
          <w:rFonts w:asciiTheme="minorHAnsi" w:hAnsiTheme="minorHAnsi"/>
          <w:b/>
          <w:color w:val="0000FF"/>
        </w:rPr>
        <w:t>9.75 K</w:t>
      </w:r>
      <w:r w:rsidRPr="005852B9">
        <w:rPr>
          <w:rFonts w:asciiTheme="minorHAnsi" w:hAnsiTheme="minorHAnsi"/>
          <w:color w:val="0000FF"/>
        </w:rPr>
        <w:t xml:space="preserve"> </w:t>
      </w:r>
    </w:p>
    <w:p w14:paraId="051812B0" w14:textId="77777777" w:rsidR="00BC61C0" w:rsidRDefault="00BC61C0" w:rsidP="00D55F8E">
      <w:pPr>
        <w:ind w:firstLine="720"/>
        <w:rPr>
          <w:rFonts w:asciiTheme="minorHAnsi" w:hAnsiTheme="minorHAnsi"/>
          <w:color w:val="0000FF"/>
        </w:rPr>
      </w:pPr>
    </w:p>
    <w:p w14:paraId="0A16D038" w14:textId="77777777" w:rsidR="00E54EEC" w:rsidRPr="005852B9" w:rsidRDefault="00E54EEC" w:rsidP="00D55F8E">
      <w:pPr>
        <w:ind w:firstLine="720"/>
        <w:rPr>
          <w:rFonts w:asciiTheme="minorHAnsi" w:hAnsiTheme="minorHAnsi"/>
          <w:color w:val="0000FF"/>
        </w:rPr>
      </w:pPr>
    </w:p>
    <w:p w14:paraId="6AFF82CA" w14:textId="4267751A" w:rsidR="00D55F8E" w:rsidRPr="00736B5F" w:rsidRDefault="00D55F8E" w:rsidP="00D55F8E">
      <w:pPr>
        <w:ind w:firstLine="720"/>
        <w:rPr>
          <w:rFonts w:asciiTheme="minorHAnsi" w:hAnsiTheme="minorHAnsi"/>
        </w:rPr>
      </w:pPr>
      <w:r w:rsidRPr="00736B5F">
        <w:rPr>
          <w:rFonts w:asciiTheme="minorHAnsi" w:hAnsiTheme="minorHAnsi"/>
        </w:rPr>
        <w:t xml:space="preserve">For helium expanded </w:t>
      </w:r>
      <w:proofErr w:type="spellStart"/>
      <w:r w:rsidRPr="00736B5F">
        <w:rPr>
          <w:rFonts w:asciiTheme="minorHAnsi" w:hAnsiTheme="minorHAnsi"/>
        </w:rPr>
        <w:t>isenthalpically</w:t>
      </w:r>
      <w:proofErr w:type="spellEnd"/>
      <w:r w:rsidRPr="00736B5F">
        <w:rPr>
          <w:rFonts w:asciiTheme="minorHAnsi" w:hAnsiTheme="minorHAnsi"/>
        </w:rPr>
        <w:t xml:space="preserve"> with the following conditions:</w:t>
      </w:r>
    </w:p>
    <w:p w14:paraId="67496103" w14:textId="38889E60" w:rsidR="00D55F8E" w:rsidRPr="00736B5F" w:rsidRDefault="0045284B" w:rsidP="00D55F8E">
      <w:pPr>
        <w:ind w:firstLine="720"/>
        <w:rPr>
          <w:rFonts w:asciiTheme="minorHAnsi" w:hAnsiTheme="minorHAnsi"/>
        </w:rPr>
      </w:pPr>
      <w:r w:rsidRPr="00736B5F">
        <w:rPr>
          <w:rFonts w:asciiTheme="minorHAnsi" w:hAnsiTheme="minorHAnsi"/>
        </w:rPr>
        <w:t>18</w:t>
      </w:r>
      <w:r w:rsidR="00D55F8E" w:rsidRPr="00736B5F">
        <w:rPr>
          <w:rFonts w:asciiTheme="minorHAnsi" w:hAnsiTheme="minorHAnsi"/>
        </w:rPr>
        <w:t xml:space="preserve"> bar inlet pressure </w:t>
      </w:r>
    </w:p>
    <w:p w14:paraId="051BA402" w14:textId="226EA62E" w:rsidR="00D55F8E" w:rsidRPr="00736B5F" w:rsidRDefault="0045284B" w:rsidP="00D55F8E">
      <w:pPr>
        <w:ind w:firstLine="720"/>
        <w:rPr>
          <w:rFonts w:asciiTheme="minorHAnsi" w:hAnsiTheme="minorHAnsi"/>
        </w:rPr>
      </w:pPr>
      <w:r w:rsidRPr="00736B5F">
        <w:rPr>
          <w:rFonts w:asciiTheme="minorHAnsi" w:hAnsiTheme="minorHAnsi"/>
        </w:rPr>
        <w:t>2.0</w:t>
      </w:r>
      <w:r w:rsidR="00D55F8E" w:rsidRPr="00736B5F">
        <w:rPr>
          <w:rFonts w:asciiTheme="minorHAnsi" w:hAnsiTheme="minorHAnsi"/>
        </w:rPr>
        <w:t xml:space="preserve"> bar exit pressure </w:t>
      </w:r>
    </w:p>
    <w:p w14:paraId="106F9421" w14:textId="15A2498D" w:rsidR="00D55F8E" w:rsidRPr="00736B5F" w:rsidRDefault="00D55F8E" w:rsidP="00D55F8E">
      <w:pPr>
        <w:ind w:firstLine="720"/>
        <w:rPr>
          <w:rFonts w:asciiTheme="minorHAnsi" w:hAnsiTheme="minorHAnsi"/>
        </w:rPr>
      </w:pPr>
      <w:r w:rsidRPr="00736B5F">
        <w:rPr>
          <w:rFonts w:asciiTheme="minorHAnsi" w:hAnsiTheme="minorHAnsi"/>
        </w:rPr>
        <w:t xml:space="preserve">At approximately what inlet temperature would the exhaust become 2-phase? </w:t>
      </w:r>
    </w:p>
    <w:p w14:paraId="4613D280" w14:textId="0E38B1C1" w:rsidR="00096532" w:rsidRPr="005852B9" w:rsidRDefault="00096532" w:rsidP="00D55F8E">
      <w:pPr>
        <w:ind w:firstLine="720"/>
        <w:rPr>
          <w:rFonts w:asciiTheme="minorHAnsi" w:hAnsiTheme="minorHAnsi"/>
          <w:color w:val="0000FF"/>
        </w:rPr>
      </w:pPr>
      <w:r w:rsidRPr="005852B9">
        <w:rPr>
          <w:rFonts w:asciiTheme="minorHAnsi" w:hAnsiTheme="minorHAnsi"/>
          <w:color w:val="0000FF"/>
        </w:rPr>
        <w:t xml:space="preserve">Isenthalpic expansion implies T into JT valve is </w:t>
      </w:r>
      <w:proofErr w:type="gramStart"/>
      <w:r w:rsidRPr="005852B9">
        <w:rPr>
          <w:rFonts w:asciiTheme="minorHAnsi" w:hAnsiTheme="minorHAnsi"/>
          <w:color w:val="0000FF"/>
        </w:rPr>
        <w:t>T(</w:t>
      </w:r>
      <w:proofErr w:type="gramEnd"/>
      <w:r w:rsidRPr="005852B9">
        <w:rPr>
          <w:rFonts w:asciiTheme="minorHAnsi" w:hAnsiTheme="minorHAnsi"/>
          <w:color w:val="0000FF"/>
        </w:rPr>
        <w:t xml:space="preserve">18 bar, h = 27.5 J/g) = </w:t>
      </w:r>
      <w:r w:rsidRPr="005852B9">
        <w:rPr>
          <w:rFonts w:asciiTheme="minorHAnsi" w:hAnsiTheme="minorHAnsi"/>
          <w:b/>
          <w:color w:val="0000FF"/>
        </w:rPr>
        <w:t>6.9 K</w:t>
      </w:r>
      <w:r w:rsidRPr="005852B9">
        <w:rPr>
          <w:rFonts w:asciiTheme="minorHAnsi" w:hAnsiTheme="minorHAnsi"/>
          <w:color w:val="0000FF"/>
        </w:rPr>
        <w:t xml:space="preserve"> </w:t>
      </w:r>
    </w:p>
    <w:p w14:paraId="13094E0A" w14:textId="239280B2" w:rsidR="00D55F8E" w:rsidRPr="005852B9" w:rsidRDefault="00D55F8E" w:rsidP="00D55F8E">
      <w:pPr>
        <w:ind w:firstLine="720"/>
        <w:rPr>
          <w:rFonts w:asciiTheme="minorHAnsi" w:hAnsiTheme="minorHAnsi"/>
          <w:color w:val="0000FF"/>
        </w:rPr>
      </w:pPr>
      <w:r w:rsidRPr="005852B9">
        <w:rPr>
          <w:rFonts w:asciiTheme="minorHAnsi" w:hAnsiTheme="minorHAnsi"/>
          <w:color w:val="0000FF"/>
        </w:rPr>
        <w:t xml:space="preserve"> </w:t>
      </w:r>
    </w:p>
    <w:p w14:paraId="3007E3AD" w14:textId="1C5FCD98" w:rsidR="00096532" w:rsidRPr="005852B9" w:rsidRDefault="00096532" w:rsidP="00D55F8E">
      <w:pPr>
        <w:ind w:firstLine="720"/>
        <w:rPr>
          <w:rFonts w:asciiTheme="minorHAnsi" w:hAnsiTheme="minorHAnsi"/>
          <w:color w:val="0000FF"/>
        </w:rPr>
      </w:pPr>
      <w:r w:rsidRPr="005852B9">
        <w:rPr>
          <w:rFonts w:asciiTheme="minorHAnsi" w:hAnsiTheme="minorHAnsi"/>
          <w:color w:val="0000FF"/>
        </w:rPr>
        <w:t xml:space="preserve">Note how much better even 70% efficient expansion is in cooling the helium.  </w:t>
      </w:r>
    </w:p>
    <w:p w14:paraId="39B6296B" w14:textId="77777777" w:rsidR="00096532" w:rsidRPr="00FC5667" w:rsidRDefault="00096532" w:rsidP="00D55F8E">
      <w:pPr>
        <w:ind w:firstLine="720"/>
        <w:rPr>
          <w:rFonts w:asciiTheme="minorHAnsi" w:hAnsiTheme="minorHAnsi"/>
        </w:rPr>
      </w:pPr>
    </w:p>
    <w:p w14:paraId="54BBE669" w14:textId="728745F6" w:rsidR="00FC5667" w:rsidRPr="00FC5667" w:rsidRDefault="000E1B80" w:rsidP="0084367E">
      <w:pPr>
        <w:ind w:left="720"/>
        <w:rPr>
          <w:rFonts w:asciiTheme="minorHAnsi" w:hAnsiTheme="minorHAnsi"/>
        </w:rPr>
      </w:pPr>
      <w:r>
        <w:rPr>
          <w:rFonts w:asciiTheme="minorHAnsi" w:hAnsiTheme="minorHAnsi"/>
        </w:rPr>
        <w:t xml:space="preserve">You may use </w:t>
      </w:r>
      <w:hyperlink r:id="rId6" w:history="1">
        <w:r w:rsidRPr="004B3A66">
          <w:rPr>
            <w:rStyle w:val="Hyperlink"/>
            <w:rFonts w:asciiTheme="minorHAnsi" w:hAnsiTheme="minorHAnsi"/>
          </w:rPr>
          <w:t>http://webbook.nist.gov/chemistry/fluid/</w:t>
        </w:r>
      </w:hyperlink>
      <w:r>
        <w:rPr>
          <w:rFonts w:asciiTheme="minorHAnsi" w:hAnsiTheme="minorHAnsi"/>
        </w:rPr>
        <w:t xml:space="preserve"> for helium properties.  </w:t>
      </w:r>
    </w:p>
    <w:p w14:paraId="1E2EC212" w14:textId="5799BB0E" w:rsidR="00FC5667" w:rsidRPr="00FC5667" w:rsidRDefault="00FC5667" w:rsidP="000D4DBB">
      <w:pPr>
        <w:pStyle w:val="ListParagraph"/>
      </w:pPr>
    </w:p>
    <w:p w14:paraId="2883E17B" w14:textId="77777777" w:rsidR="00DB6F44" w:rsidRPr="00FC5667" w:rsidRDefault="00DB6F44">
      <w:pPr>
        <w:rPr>
          <w:rFonts w:asciiTheme="minorHAnsi" w:hAnsiTheme="minorHAnsi"/>
        </w:rPr>
      </w:pPr>
    </w:p>
    <w:p w14:paraId="666E0346" w14:textId="77777777" w:rsidR="00DB6F44" w:rsidRPr="00FC5667" w:rsidRDefault="00DB6F44">
      <w:pPr>
        <w:rPr>
          <w:rFonts w:asciiTheme="minorHAnsi" w:hAnsiTheme="minorHAnsi"/>
        </w:rPr>
      </w:pPr>
    </w:p>
    <w:p w14:paraId="25807B3C" w14:textId="77777777" w:rsidR="000A5C51" w:rsidRPr="00FC5667" w:rsidRDefault="000A5C51">
      <w:pPr>
        <w:rPr>
          <w:rFonts w:asciiTheme="minorHAnsi" w:hAnsiTheme="minorHAnsi"/>
        </w:rPr>
      </w:pPr>
      <w:r w:rsidRPr="00FC5667">
        <w:rPr>
          <w:rFonts w:asciiTheme="minorHAnsi" w:hAnsiTheme="minorHAnsi"/>
        </w:rPr>
        <w:br w:type="page"/>
      </w:r>
    </w:p>
    <w:p w14:paraId="4D04685D" w14:textId="77777777" w:rsidR="00845434" w:rsidRPr="00FC5667" w:rsidRDefault="00847209" w:rsidP="00845434">
      <w:pPr>
        <w:pStyle w:val="ListParagraph"/>
        <w:numPr>
          <w:ilvl w:val="0"/>
          <w:numId w:val="2"/>
        </w:numPr>
      </w:pPr>
      <w:r w:rsidRPr="00FC5667">
        <w:rPr>
          <w:b/>
          <w:noProof/>
        </w:rPr>
        <w:lastRenderedPageBreak/>
        <mc:AlternateContent>
          <mc:Choice Requires="wps">
            <w:drawing>
              <wp:anchor distT="0" distB="0" distL="114300" distR="114300" simplePos="0" relativeHeight="251659264" behindDoc="0" locked="0" layoutInCell="1" allowOverlap="1" wp14:anchorId="678F1C6C" wp14:editId="78424E19">
                <wp:simplePos x="0" y="0"/>
                <wp:positionH relativeFrom="column">
                  <wp:posOffset>1485900</wp:posOffset>
                </wp:positionH>
                <wp:positionV relativeFrom="paragraph">
                  <wp:posOffset>457200</wp:posOffset>
                </wp:positionV>
                <wp:extent cx="342900" cy="250190"/>
                <wp:effectExtent l="0" t="0" r="12700" b="3810"/>
                <wp:wrapNone/>
                <wp:docPr id="6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13460" w14:textId="77777777" w:rsidR="003A3F8C" w:rsidRPr="0055083C" w:rsidRDefault="003A3F8C" w:rsidP="00845434">
                            <w:pPr>
                              <w:rPr>
                                <w:b/>
                                <w:sz w:val="24"/>
                                <w:szCs w:val="24"/>
                              </w:rPr>
                            </w:pPr>
                            <w:r w:rsidRPr="0055083C">
                              <w:rPr>
                                <w:b/>
                                <w:sz w:val="24"/>
                                <w:szCs w:val="24"/>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6" o:spid="_x0000_s1026" type="#_x0000_t202" style="position:absolute;left:0;text-align:left;margin-left:117pt;margin-top:36pt;width:27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" stroked="f">
                <v:textbox>
                  <w:txbxContent>
                    <w:p w14:paraId="50113460" w14:textId="77777777" w:rsidR="00094B95" w:rsidRPr="0055083C" w:rsidRDefault="00094B95" w:rsidP="00845434">
                      <w:pPr>
                        <w:rPr>
                          <w:b/>
                          <w:sz w:val="24"/>
                          <w:szCs w:val="24"/>
                        </w:rPr>
                      </w:pPr>
                      <w:r w:rsidRPr="0055083C">
                        <w:rPr>
                          <w:b/>
                          <w:sz w:val="24"/>
                          <w:szCs w:val="24"/>
                        </w:rPr>
                        <w:t>A</w:t>
                      </w:r>
                    </w:p>
                  </w:txbxContent>
                </v:textbox>
              </v:shape>
            </w:pict>
          </mc:Fallback>
        </mc:AlternateContent>
      </w:r>
      <w:r w:rsidR="00845434" w:rsidRPr="00FC5667">
        <w:rPr>
          <w:b/>
        </w:rPr>
        <w:t xml:space="preserve"> </w:t>
      </w:r>
      <w:r w:rsidR="00845434" w:rsidRPr="00FC5667">
        <w:t>Identify the indicated components on the Collins cycle refrigeration plant schematic shown below:</w:t>
      </w:r>
    </w:p>
    <w:p w14:paraId="3D24A123" w14:textId="77777777" w:rsidR="00845434" w:rsidRPr="00FC5667" w:rsidRDefault="00845434" w:rsidP="00845434">
      <w:pPr>
        <w:rPr>
          <w:rFonts w:asciiTheme="minorHAnsi" w:hAnsiTheme="minorHAnsi"/>
        </w:rPr>
      </w:pPr>
    </w:p>
    <w:p w14:paraId="41467E07" w14:textId="77777777" w:rsidR="00845434" w:rsidRPr="00FC5667" w:rsidRDefault="00845434" w:rsidP="00845434">
      <w:pPr>
        <w:rPr>
          <w:rFonts w:asciiTheme="minorHAnsi" w:hAnsiTheme="minorHAnsi"/>
          <w:b/>
          <w:noProof/>
        </w:rPr>
      </w:pPr>
      <w:r w:rsidRPr="00FC5667">
        <w:rPr>
          <w:rFonts w:asciiTheme="minorHAnsi" w:hAnsiTheme="minorHAnsi"/>
          <w:b/>
          <w:noProof/>
        </w:rPr>
        <mc:AlternateContent>
          <mc:Choice Requires="wps">
            <w:drawing>
              <wp:anchor distT="0" distB="0" distL="114300" distR="114300" simplePos="0" relativeHeight="251661312" behindDoc="0" locked="0" layoutInCell="1" allowOverlap="1" wp14:anchorId="22BB0062" wp14:editId="7B0A6745">
                <wp:simplePos x="0" y="0"/>
                <wp:positionH relativeFrom="column">
                  <wp:posOffset>342900</wp:posOffset>
                </wp:positionH>
                <wp:positionV relativeFrom="paragraph">
                  <wp:posOffset>1626870</wp:posOffset>
                </wp:positionV>
                <wp:extent cx="146050" cy="292735"/>
                <wp:effectExtent l="0" t="0" r="6350" b="0"/>
                <wp:wrapNone/>
                <wp:docPr id="5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0E545" w14:textId="77777777" w:rsidR="003A3F8C" w:rsidRPr="00BA2D6B" w:rsidRDefault="003A3F8C" w:rsidP="00845434">
                            <w:pPr>
                              <w:rPr>
                                <w:b/>
                                <w:sz w:val="24"/>
                                <w:szCs w:val="24"/>
                              </w:rPr>
                            </w:pPr>
                            <w:r w:rsidRPr="00BA2D6B">
                              <w:rPr>
                                <w:b/>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8" o:spid="_x0000_s1027" type="#_x0000_t202" style="position:absolute;margin-left:27pt;margin-top:128.1pt;width:11.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" stroked="f">
                <v:textbox>
                  <w:txbxContent>
                    <w:p w14:paraId="4230E545" w14:textId="77777777" w:rsidR="00094B95" w:rsidRPr="00BA2D6B" w:rsidRDefault="00094B95" w:rsidP="00845434">
                      <w:pPr>
                        <w:rPr>
                          <w:b/>
                          <w:sz w:val="24"/>
                          <w:szCs w:val="24"/>
                        </w:rPr>
                      </w:pPr>
                      <w:r w:rsidRPr="00BA2D6B">
                        <w:rPr>
                          <w:b/>
                          <w:sz w:val="24"/>
                          <w:szCs w:val="24"/>
                        </w:rPr>
                        <w:t>C</w:t>
                      </w:r>
                    </w:p>
                  </w:txbxContent>
                </v:textbox>
              </v:shape>
            </w:pict>
          </mc:Fallback>
        </mc:AlternateContent>
      </w:r>
      <w:r w:rsidRPr="00FC5667">
        <w:rPr>
          <w:rFonts w:asciiTheme="minorHAnsi" w:hAnsiTheme="minorHAnsi"/>
          <w:b/>
          <w:noProof/>
        </w:rPr>
        <mc:AlternateContent>
          <mc:Choice Requires="wps">
            <w:drawing>
              <wp:anchor distT="0" distB="0" distL="114300" distR="114300" simplePos="0" relativeHeight="251669504" behindDoc="0" locked="0" layoutInCell="1" allowOverlap="1" wp14:anchorId="5928C0B2" wp14:editId="0B75459C">
                <wp:simplePos x="0" y="0"/>
                <wp:positionH relativeFrom="column">
                  <wp:posOffset>4043680</wp:posOffset>
                </wp:positionH>
                <wp:positionV relativeFrom="paragraph">
                  <wp:posOffset>81280</wp:posOffset>
                </wp:positionV>
                <wp:extent cx="2194560" cy="1755775"/>
                <wp:effectExtent l="5080" t="5080" r="17780" b="13335"/>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755775"/>
                        </a:xfrm>
                        <a:prstGeom prst="rect">
                          <a:avLst/>
                        </a:prstGeom>
                        <a:solidFill>
                          <a:srgbClr val="FFFFFF"/>
                        </a:solidFill>
                        <a:ln w="9525">
                          <a:solidFill>
                            <a:srgbClr val="000000"/>
                          </a:solidFill>
                          <a:miter lim="800000"/>
                          <a:headEnd/>
                          <a:tailEnd/>
                        </a:ln>
                      </wps:spPr>
                      <wps:txbx>
                        <w:txbxContent>
                          <w:p w14:paraId="236320E2" w14:textId="77777777" w:rsidR="003A3F8C" w:rsidRPr="00611537" w:rsidRDefault="003A3F8C" w:rsidP="00845434">
                            <w:pPr>
                              <w:rPr>
                                <w:b/>
                                <w:sz w:val="24"/>
                                <w:szCs w:val="24"/>
                              </w:rPr>
                            </w:pPr>
                            <w:r w:rsidRPr="00611537">
                              <w:rPr>
                                <w:b/>
                                <w:sz w:val="24"/>
                                <w:szCs w:val="24"/>
                              </w:rPr>
                              <w:t>A:</w:t>
                            </w:r>
                          </w:p>
                          <w:p w14:paraId="2CF14463" w14:textId="77777777" w:rsidR="003A3F8C" w:rsidRPr="00611537" w:rsidRDefault="003A3F8C" w:rsidP="00845434">
                            <w:pPr>
                              <w:rPr>
                                <w:b/>
                                <w:sz w:val="24"/>
                                <w:szCs w:val="24"/>
                              </w:rPr>
                            </w:pPr>
                          </w:p>
                          <w:p w14:paraId="3ED94BFA" w14:textId="77777777" w:rsidR="003A3F8C" w:rsidRPr="00611537" w:rsidRDefault="003A3F8C" w:rsidP="00845434">
                            <w:pPr>
                              <w:rPr>
                                <w:b/>
                                <w:sz w:val="24"/>
                                <w:szCs w:val="24"/>
                              </w:rPr>
                            </w:pPr>
                            <w:r w:rsidRPr="00611537">
                              <w:rPr>
                                <w:b/>
                                <w:sz w:val="24"/>
                                <w:szCs w:val="24"/>
                              </w:rPr>
                              <w:t>B:</w:t>
                            </w:r>
                          </w:p>
                          <w:p w14:paraId="314490A2" w14:textId="77777777" w:rsidR="003A3F8C" w:rsidRPr="00611537" w:rsidRDefault="003A3F8C" w:rsidP="00845434">
                            <w:pPr>
                              <w:rPr>
                                <w:b/>
                                <w:sz w:val="24"/>
                                <w:szCs w:val="24"/>
                              </w:rPr>
                            </w:pPr>
                          </w:p>
                          <w:p w14:paraId="2E6D7663" w14:textId="77777777" w:rsidR="003A3F8C" w:rsidRPr="00611537" w:rsidRDefault="003A3F8C" w:rsidP="00845434">
                            <w:pPr>
                              <w:rPr>
                                <w:b/>
                                <w:sz w:val="24"/>
                                <w:szCs w:val="24"/>
                              </w:rPr>
                            </w:pPr>
                            <w:r w:rsidRPr="00611537">
                              <w:rPr>
                                <w:b/>
                                <w:sz w:val="24"/>
                                <w:szCs w:val="24"/>
                              </w:rPr>
                              <w:t>C:</w:t>
                            </w:r>
                          </w:p>
                          <w:p w14:paraId="38637E25" w14:textId="77777777" w:rsidR="003A3F8C" w:rsidRPr="00611537" w:rsidRDefault="003A3F8C" w:rsidP="00845434">
                            <w:pPr>
                              <w:rPr>
                                <w:b/>
                                <w:sz w:val="24"/>
                                <w:szCs w:val="24"/>
                              </w:rPr>
                            </w:pPr>
                          </w:p>
                          <w:p w14:paraId="5BEB2489" w14:textId="77777777" w:rsidR="003A3F8C" w:rsidRPr="00611537" w:rsidRDefault="003A3F8C" w:rsidP="00845434">
                            <w:pPr>
                              <w:rPr>
                                <w:b/>
                                <w:sz w:val="24"/>
                                <w:szCs w:val="24"/>
                              </w:rPr>
                            </w:pPr>
                            <w:r w:rsidRPr="00611537">
                              <w:rPr>
                                <w:b/>
                                <w:sz w:val="24"/>
                                <w:szCs w:val="24"/>
                              </w:rPr>
                              <w:t>D:</w:t>
                            </w:r>
                          </w:p>
                          <w:p w14:paraId="66E58677" w14:textId="77777777" w:rsidR="003A3F8C" w:rsidRPr="00611537" w:rsidRDefault="003A3F8C" w:rsidP="00845434">
                            <w:pPr>
                              <w:rPr>
                                <w:b/>
                                <w:sz w:val="24"/>
                                <w:szCs w:val="24"/>
                              </w:rPr>
                            </w:pPr>
                          </w:p>
                          <w:p w14:paraId="0E647640" w14:textId="77777777" w:rsidR="003A3F8C" w:rsidRPr="00611537" w:rsidRDefault="003A3F8C" w:rsidP="00845434">
                            <w:pPr>
                              <w:rPr>
                                <w:b/>
                                <w:sz w:val="24"/>
                                <w:szCs w:val="24"/>
                              </w:rPr>
                            </w:pPr>
                            <w:r w:rsidRPr="00611537">
                              <w:rPr>
                                <w:b/>
                                <w:sz w:val="24"/>
                                <w:szCs w:val="24"/>
                              </w:rPr>
                              <w: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 id="Text Box 56" o:spid="_x0000_s1028" type="#_x0000_t202" style="position:absolute;margin-left:318.4pt;margin-top:6.4pt;width:172.8pt;height:138.2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">
                <v:textbox style="mso-fit-shape-to-text:t">
                  <w:txbxContent>
                    <w:p w14:paraId="236320E2" w14:textId="77777777" w:rsidR="00094B95" w:rsidRPr="00611537" w:rsidRDefault="00094B95" w:rsidP="00845434">
                      <w:pPr>
                        <w:rPr>
                          <w:b/>
                          <w:sz w:val="24"/>
                          <w:szCs w:val="24"/>
                        </w:rPr>
                      </w:pPr>
                      <w:r w:rsidRPr="00611537">
                        <w:rPr>
                          <w:b/>
                          <w:sz w:val="24"/>
                          <w:szCs w:val="24"/>
                        </w:rPr>
                        <w:t>A:</w:t>
                      </w:r>
                    </w:p>
                    <w:p w14:paraId="2CF14463" w14:textId="77777777" w:rsidR="00094B95" w:rsidRPr="00611537" w:rsidRDefault="00094B95" w:rsidP="00845434">
                      <w:pPr>
                        <w:rPr>
                          <w:b/>
                          <w:sz w:val="24"/>
                          <w:szCs w:val="24"/>
                        </w:rPr>
                      </w:pPr>
                    </w:p>
                    <w:p w14:paraId="3ED94BFA" w14:textId="77777777" w:rsidR="00094B95" w:rsidRPr="00611537" w:rsidRDefault="00094B95" w:rsidP="00845434">
                      <w:pPr>
                        <w:rPr>
                          <w:b/>
                          <w:sz w:val="24"/>
                          <w:szCs w:val="24"/>
                        </w:rPr>
                      </w:pPr>
                      <w:r w:rsidRPr="00611537">
                        <w:rPr>
                          <w:b/>
                          <w:sz w:val="24"/>
                          <w:szCs w:val="24"/>
                        </w:rPr>
                        <w:t>B:</w:t>
                      </w:r>
                    </w:p>
                    <w:p w14:paraId="314490A2" w14:textId="77777777" w:rsidR="00094B95" w:rsidRPr="00611537" w:rsidRDefault="00094B95" w:rsidP="00845434">
                      <w:pPr>
                        <w:rPr>
                          <w:b/>
                          <w:sz w:val="24"/>
                          <w:szCs w:val="24"/>
                        </w:rPr>
                      </w:pPr>
                    </w:p>
                    <w:p w14:paraId="2E6D7663" w14:textId="77777777" w:rsidR="00094B95" w:rsidRPr="00611537" w:rsidRDefault="00094B95" w:rsidP="00845434">
                      <w:pPr>
                        <w:rPr>
                          <w:b/>
                          <w:sz w:val="24"/>
                          <w:szCs w:val="24"/>
                        </w:rPr>
                      </w:pPr>
                      <w:r w:rsidRPr="00611537">
                        <w:rPr>
                          <w:b/>
                          <w:sz w:val="24"/>
                          <w:szCs w:val="24"/>
                        </w:rPr>
                        <w:t>C:</w:t>
                      </w:r>
                    </w:p>
                    <w:p w14:paraId="38637E25" w14:textId="77777777" w:rsidR="00094B95" w:rsidRPr="00611537" w:rsidRDefault="00094B95" w:rsidP="00845434">
                      <w:pPr>
                        <w:rPr>
                          <w:b/>
                          <w:sz w:val="24"/>
                          <w:szCs w:val="24"/>
                        </w:rPr>
                      </w:pPr>
                    </w:p>
                    <w:p w14:paraId="5BEB2489" w14:textId="77777777" w:rsidR="00094B95" w:rsidRPr="00611537" w:rsidRDefault="00094B95" w:rsidP="00845434">
                      <w:pPr>
                        <w:rPr>
                          <w:b/>
                          <w:sz w:val="24"/>
                          <w:szCs w:val="24"/>
                        </w:rPr>
                      </w:pPr>
                      <w:r w:rsidRPr="00611537">
                        <w:rPr>
                          <w:b/>
                          <w:sz w:val="24"/>
                          <w:szCs w:val="24"/>
                        </w:rPr>
                        <w:t>D:</w:t>
                      </w:r>
                    </w:p>
                    <w:p w14:paraId="66E58677" w14:textId="77777777" w:rsidR="00094B95" w:rsidRPr="00611537" w:rsidRDefault="00094B95" w:rsidP="00845434">
                      <w:pPr>
                        <w:rPr>
                          <w:b/>
                          <w:sz w:val="24"/>
                          <w:szCs w:val="24"/>
                        </w:rPr>
                      </w:pPr>
                    </w:p>
                    <w:p w14:paraId="0E647640" w14:textId="77777777" w:rsidR="00094B95" w:rsidRPr="00611537" w:rsidRDefault="00094B95" w:rsidP="00845434">
                      <w:pPr>
                        <w:rPr>
                          <w:b/>
                          <w:sz w:val="24"/>
                          <w:szCs w:val="24"/>
                        </w:rPr>
                      </w:pPr>
                      <w:r w:rsidRPr="00611537">
                        <w:rPr>
                          <w:b/>
                          <w:sz w:val="24"/>
                          <w:szCs w:val="24"/>
                        </w:rPr>
                        <w:t>E:</w:t>
                      </w:r>
                    </w:p>
                  </w:txbxContent>
                </v:textbox>
              </v:shape>
            </w:pict>
          </mc:Fallback>
        </mc:AlternateContent>
      </w:r>
      <w:r w:rsidRPr="00FC5667">
        <w:rPr>
          <w:rFonts w:asciiTheme="minorHAnsi" w:hAnsiTheme="minorHAnsi"/>
          <w:b/>
          <w:noProof/>
        </w:rPr>
        <mc:AlternateContent>
          <mc:Choice Requires="wps">
            <w:drawing>
              <wp:anchor distT="0" distB="0" distL="114300" distR="114300" simplePos="0" relativeHeight="251668480" behindDoc="0" locked="0" layoutInCell="1" allowOverlap="1" wp14:anchorId="2CFC1617" wp14:editId="5DE82E78">
                <wp:simplePos x="0" y="0"/>
                <wp:positionH relativeFrom="column">
                  <wp:posOffset>530225</wp:posOffset>
                </wp:positionH>
                <wp:positionV relativeFrom="paragraph">
                  <wp:posOffset>1794510</wp:posOffset>
                </wp:positionV>
                <wp:extent cx="109855" cy="0"/>
                <wp:effectExtent l="9525" t="54610" r="20320" b="72390"/>
                <wp:wrapNone/>
                <wp:docPr id="5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55" o:spid="_x0000_s1026" type="#_x0000_t32" style="position:absolute;margin-left:41.75pt;margin-top:141.3pt;width:8.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">
                <v:stroke endarrow="block"/>
              </v:shape>
            </w:pict>
          </mc:Fallback>
        </mc:AlternateContent>
      </w:r>
      <w:r w:rsidRPr="00FC5667">
        <w:rPr>
          <w:rFonts w:asciiTheme="minorHAnsi" w:hAnsiTheme="minorHAnsi"/>
          <w:b/>
          <w:noProof/>
        </w:rPr>
        <mc:AlternateContent>
          <mc:Choice Requires="wps">
            <w:drawing>
              <wp:anchor distT="0" distB="0" distL="114300" distR="114300" simplePos="0" relativeHeight="251667456" behindDoc="0" locked="0" layoutInCell="1" allowOverlap="1" wp14:anchorId="2F4BA1B0" wp14:editId="0386AC97">
                <wp:simplePos x="0" y="0"/>
                <wp:positionH relativeFrom="column">
                  <wp:posOffset>1578610</wp:posOffset>
                </wp:positionH>
                <wp:positionV relativeFrom="paragraph">
                  <wp:posOffset>20320</wp:posOffset>
                </wp:positionV>
                <wp:extent cx="6350" cy="158750"/>
                <wp:effectExtent l="54610" t="7620" r="66040" b="24130"/>
                <wp:wrapNone/>
                <wp:docPr id="5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4" o:spid="_x0000_s1026" type="#_x0000_t32" style="position:absolute;margin-left:124.3pt;margin-top:1.6pt;width:.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">
                <v:stroke endarrow="block"/>
              </v:shape>
            </w:pict>
          </mc:Fallback>
        </mc:AlternateContent>
      </w:r>
      <w:r w:rsidRPr="00FC5667">
        <w:rPr>
          <w:rFonts w:asciiTheme="minorHAnsi" w:hAnsiTheme="minorHAnsi"/>
          <w:b/>
          <w:noProof/>
        </w:rPr>
        <mc:AlternateContent>
          <mc:Choice Requires="wps">
            <w:drawing>
              <wp:anchor distT="0" distB="0" distL="114300" distR="114300" simplePos="0" relativeHeight="251666432" behindDoc="0" locked="0" layoutInCell="1" allowOverlap="1" wp14:anchorId="6097D38D" wp14:editId="3B9BB8FE">
                <wp:simplePos x="0" y="0"/>
                <wp:positionH relativeFrom="column">
                  <wp:posOffset>2244725</wp:posOffset>
                </wp:positionH>
                <wp:positionV relativeFrom="paragraph">
                  <wp:posOffset>1160780</wp:posOffset>
                </wp:positionV>
                <wp:extent cx="114300" cy="0"/>
                <wp:effectExtent l="9525" t="55880" r="28575" b="71120"/>
                <wp:wrapNone/>
                <wp:docPr id="5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3" o:spid="_x0000_s1026" type="#_x0000_t32" style="position:absolute;margin-left:176.75pt;margin-top:91.4pt;width:9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">
                <v:stroke endarrow="block"/>
              </v:shape>
            </w:pict>
          </mc:Fallback>
        </mc:AlternateContent>
      </w:r>
      <w:r w:rsidRPr="00FC5667">
        <w:rPr>
          <w:rFonts w:asciiTheme="minorHAnsi" w:hAnsiTheme="minorHAnsi"/>
          <w:b/>
          <w:noProof/>
        </w:rPr>
        <mc:AlternateContent>
          <mc:Choice Requires="wps">
            <w:drawing>
              <wp:anchor distT="0" distB="0" distL="114300" distR="114300" simplePos="0" relativeHeight="251660288" behindDoc="0" locked="0" layoutInCell="1" allowOverlap="1" wp14:anchorId="6014A9E9" wp14:editId="13C72DFB">
                <wp:simplePos x="0" y="0"/>
                <wp:positionH relativeFrom="column">
                  <wp:posOffset>804545</wp:posOffset>
                </wp:positionH>
                <wp:positionV relativeFrom="paragraph">
                  <wp:posOffset>3513455</wp:posOffset>
                </wp:positionV>
                <wp:extent cx="181610" cy="285750"/>
                <wp:effectExtent l="4445" t="0" r="4445" b="0"/>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7490D" w14:textId="77777777" w:rsidR="003A3F8C" w:rsidRPr="0055083C" w:rsidRDefault="003A3F8C" w:rsidP="00845434">
                            <w:pPr>
                              <w:rPr>
                                <w:b/>
                                <w:sz w:val="24"/>
                                <w:szCs w:val="24"/>
                              </w:rPr>
                            </w:pPr>
                            <w:r w:rsidRPr="0055083C">
                              <w:rPr>
                                <w:b/>
                                <w:sz w:val="24"/>
                                <w:szCs w:val="24"/>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7" o:spid="_x0000_s1029" type="#_x0000_t202" style="position:absolute;margin-left:63.35pt;margin-top:276.65pt;width:14.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" stroked="f">
                <v:textbox>
                  <w:txbxContent>
                    <w:p w14:paraId="72A7490D" w14:textId="77777777" w:rsidR="00094B95" w:rsidRPr="0055083C" w:rsidRDefault="00094B95" w:rsidP="00845434">
                      <w:pPr>
                        <w:rPr>
                          <w:b/>
                          <w:sz w:val="24"/>
                          <w:szCs w:val="24"/>
                        </w:rPr>
                      </w:pPr>
                      <w:r w:rsidRPr="0055083C">
                        <w:rPr>
                          <w:b/>
                          <w:sz w:val="24"/>
                          <w:szCs w:val="24"/>
                        </w:rPr>
                        <w:t>E</w:t>
                      </w:r>
                    </w:p>
                  </w:txbxContent>
                </v:textbox>
              </v:shape>
            </w:pict>
          </mc:Fallback>
        </mc:AlternateContent>
      </w:r>
      <w:r w:rsidRPr="00FC5667">
        <w:rPr>
          <w:rFonts w:asciiTheme="minorHAnsi" w:hAnsiTheme="minorHAnsi"/>
          <w:b/>
          <w:noProof/>
        </w:rPr>
        <mc:AlternateContent>
          <mc:Choice Requires="wps">
            <w:drawing>
              <wp:anchor distT="0" distB="0" distL="114300" distR="114300" simplePos="0" relativeHeight="251665408" behindDoc="0" locked="0" layoutInCell="1" allowOverlap="1" wp14:anchorId="5B3BC3F5" wp14:editId="1ED97CAD">
                <wp:simplePos x="0" y="0"/>
                <wp:positionH relativeFrom="column">
                  <wp:posOffset>1060450</wp:posOffset>
                </wp:positionH>
                <wp:positionV relativeFrom="paragraph">
                  <wp:posOffset>3641725</wp:posOffset>
                </wp:positionV>
                <wp:extent cx="116205" cy="5715"/>
                <wp:effectExtent l="19050" t="47625" r="42545" b="73660"/>
                <wp:wrapNone/>
                <wp:docPr id="5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2" o:spid="_x0000_s1026" type="#_x0000_t32" style="position:absolute;margin-left:83.5pt;margin-top:286.75pt;width:9.15pt;height:.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">
                <v:stroke endarrow="block"/>
              </v:shape>
            </w:pict>
          </mc:Fallback>
        </mc:AlternateContent>
      </w:r>
      <w:r w:rsidRPr="00FC5667">
        <w:rPr>
          <w:rFonts w:asciiTheme="minorHAnsi" w:hAnsiTheme="minorHAnsi"/>
          <w:b/>
          <w:noProof/>
        </w:rPr>
        <mc:AlternateContent>
          <mc:Choice Requires="wps">
            <w:drawing>
              <wp:anchor distT="0" distB="0" distL="114300" distR="114300" simplePos="0" relativeHeight="251664384" behindDoc="0" locked="0" layoutInCell="1" allowOverlap="1" wp14:anchorId="1890B731" wp14:editId="02D08B13">
                <wp:simplePos x="0" y="0"/>
                <wp:positionH relativeFrom="column">
                  <wp:posOffset>2139950</wp:posOffset>
                </wp:positionH>
                <wp:positionV relativeFrom="paragraph">
                  <wp:posOffset>3202940</wp:posOffset>
                </wp:positionV>
                <wp:extent cx="188595" cy="170180"/>
                <wp:effectExtent l="19050" t="15240" r="20955" b="30480"/>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1" o:spid="_x0000_s1026" type="#_x0000_t32" style="position:absolute;margin-left:168.5pt;margin-top:252.2pt;width:14.85pt;height:13.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">
                <v:stroke endarrow="block"/>
              </v:shape>
            </w:pict>
          </mc:Fallback>
        </mc:AlternateContent>
      </w:r>
      <w:r w:rsidRPr="00FC5667">
        <w:rPr>
          <w:rFonts w:asciiTheme="minorHAnsi" w:hAnsiTheme="minorHAnsi"/>
          <w:b/>
          <w:noProof/>
        </w:rPr>
        <mc:AlternateContent>
          <mc:Choice Requires="wps">
            <w:drawing>
              <wp:anchor distT="0" distB="0" distL="114300" distR="114300" simplePos="0" relativeHeight="251662336" behindDoc="0" locked="0" layoutInCell="1" allowOverlap="1" wp14:anchorId="15741B31" wp14:editId="2243DEA0">
                <wp:simplePos x="0" y="0"/>
                <wp:positionH relativeFrom="column">
                  <wp:posOffset>2244725</wp:posOffset>
                </wp:positionH>
                <wp:positionV relativeFrom="paragraph">
                  <wp:posOffset>3022600</wp:posOffset>
                </wp:positionV>
                <wp:extent cx="205740" cy="253365"/>
                <wp:effectExtent l="0" t="0" r="635" b="635"/>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F7B0F" w14:textId="77777777" w:rsidR="003A3F8C" w:rsidRPr="0055083C" w:rsidRDefault="003A3F8C" w:rsidP="00845434">
                            <w:pPr>
                              <w:rPr>
                                <w:b/>
                                <w:sz w:val="24"/>
                                <w:szCs w:val="24"/>
                              </w:rPr>
                            </w:pPr>
                            <w:r w:rsidRPr="0055083C">
                              <w:rPr>
                                <w:b/>
                                <w:sz w:val="24"/>
                                <w:szCs w:val="24"/>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9" o:spid="_x0000_s1030" type="#_x0000_t202" style="position:absolute;margin-left:176.75pt;margin-top:238pt;width:16.2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" stroked="f">
                <v:textbox>
                  <w:txbxContent>
                    <w:p w14:paraId="37CF7B0F" w14:textId="77777777" w:rsidR="00094B95" w:rsidRPr="0055083C" w:rsidRDefault="00094B95" w:rsidP="00845434">
                      <w:pPr>
                        <w:rPr>
                          <w:b/>
                          <w:sz w:val="24"/>
                          <w:szCs w:val="24"/>
                        </w:rPr>
                      </w:pPr>
                      <w:r w:rsidRPr="0055083C">
                        <w:rPr>
                          <w:b/>
                          <w:sz w:val="24"/>
                          <w:szCs w:val="24"/>
                        </w:rPr>
                        <w:t>D</w:t>
                      </w:r>
                    </w:p>
                  </w:txbxContent>
                </v:textbox>
              </v:shape>
            </w:pict>
          </mc:Fallback>
        </mc:AlternateContent>
      </w:r>
      <w:r w:rsidRPr="00FC5667">
        <w:rPr>
          <w:rFonts w:asciiTheme="minorHAnsi" w:hAnsiTheme="minorHAnsi"/>
          <w:b/>
          <w:noProof/>
        </w:rPr>
        <mc:AlternateContent>
          <mc:Choice Requires="wps">
            <w:drawing>
              <wp:anchor distT="0" distB="0" distL="114300" distR="114300" simplePos="0" relativeHeight="251663360" behindDoc="0" locked="0" layoutInCell="1" allowOverlap="1" wp14:anchorId="20C076F8" wp14:editId="12A0CF94">
                <wp:simplePos x="0" y="0"/>
                <wp:positionH relativeFrom="column">
                  <wp:posOffset>2287270</wp:posOffset>
                </wp:positionH>
                <wp:positionV relativeFrom="paragraph">
                  <wp:posOffset>1037590</wp:posOffset>
                </wp:positionV>
                <wp:extent cx="328295" cy="293370"/>
                <wp:effectExtent l="1270" t="0" r="635" b="25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89B98" w14:textId="77777777" w:rsidR="003A3F8C" w:rsidRPr="0055083C" w:rsidRDefault="003A3F8C" w:rsidP="00845434">
                            <w:pPr>
                              <w:rPr>
                                <w:b/>
                                <w:sz w:val="24"/>
                                <w:szCs w:val="24"/>
                              </w:rPr>
                            </w:pPr>
                            <w:r w:rsidRPr="0055083C">
                              <w:rPr>
                                <w:b/>
                                <w:sz w:val="24"/>
                                <w:szCs w:val="24"/>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0" o:spid="_x0000_s1031" type="#_x0000_t202" style="position:absolute;margin-left:180.1pt;margin-top:81.7pt;width:25.8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" stroked="f">
                <v:textbox>
                  <w:txbxContent>
                    <w:p w14:paraId="27C89B98" w14:textId="77777777" w:rsidR="00094B95" w:rsidRPr="0055083C" w:rsidRDefault="00094B95" w:rsidP="00845434">
                      <w:pPr>
                        <w:rPr>
                          <w:b/>
                          <w:sz w:val="24"/>
                          <w:szCs w:val="24"/>
                        </w:rPr>
                      </w:pPr>
                      <w:r w:rsidRPr="0055083C">
                        <w:rPr>
                          <w:b/>
                          <w:sz w:val="24"/>
                          <w:szCs w:val="24"/>
                        </w:rPr>
                        <w:t>B</w:t>
                      </w:r>
                    </w:p>
                  </w:txbxContent>
                </v:textbox>
              </v:shape>
            </w:pict>
          </mc:Fallback>
        </mc:AlternateContent>
      </w:r>
      <w:r w:rsidRPr="00FC5667">
        <w:rPr>
          <w:rFonts w:asciiTheme="minorHAnsi" w:hAnsiTheme="minorHAnsi"/>
          <w:b/>
          <w:noProof/>
        </w:rPr>
        <w:drawing>
          <wp:inline distT="0" distB="0" distL="0" distR="0" wp14:anchorId="3E481F2E" wp14:editId="6FE10D50">
            <wp:extent cx="3331210" cy="5037455"/>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10" cy="5037455"/>
                    </a:xfrm>
                    <a:prstGeom prst="rect">
                      <a:avLst/>
                    </a:prstGeom>
                    <a:noFill/>
                    <a:ln>
                      <a:noFill/>
                    </a:ln>
                  </pic:spPr>
                </pic:pic>
              </a:graphicData>
            </a:graphic>
          </wp:inline>
        </w:drawing>
      </w:r>
    </w:p>
    <w:p w14:paraId="485DA2DE" w14:textId="77777777" w:rsidR="000A5C51" w:rsidRPr="00FC5667" w:rsidRDefault="000A5C51">
      <w:pPr>
        <w:rPr>
          <w:rFonts w:asciiTheme="minorHAnsi" w:hAnsiTheme="minorHAnsi"/>
        </w:rPr>
      </w:pPr>
    </w:p>
    <w:p w14:paraId="4B3DEDB3" w14:textId="77DCD120" w:rsidR="00847209" w:rsidRPr="007B4AF9" w:rsidRDefault="00264ED5">
      <w:pPr>
        <w:rPr>
          <w:rFonts w:asciiTheme="minorHAnsi" w:hAnsiTheme="minorHAnsi"/>
          <w:color w:val="FF0000"/>
        </w:rPr>
      </w:pPr>
      <w:r w:rsidRPr="007B4AF9">
        <w:rPr>
          <w:rFonts w:asciiTheme="minorHAnsi" w:hAnsiTheme="minorHAnsi"/>
          <w:color w:val="FF0000"/>
        </w:rPr>
        <w:t>A = compressor</w:t>
      </w:r>
    </w:p>
    <w:p w14:paraId="6D4FC38A" w14:textId="28681583" w:rsidR="00264ED5" w:rsidRPr="007B4AF9" w:rsidRDefault="00264ED5">
      <w:pPr>
        <w:rPr>
          <w:rFonts w:asciiTheme="minorHAnsi" w:hAnsiTheme="minorHAnsi"/>
          <w:color w:val="FF0000"/>
        </w:rPr>
      </w:pPr>
      <w:r w:rsidRPr="007B4AF9">
        <w:rPr>
          <w:rFonts w:asciiTheme="minorHAnsi" w:hAnsiTheme="minorHAnsi"/>
          <w:color w:val="FF0000"/>
        </w:rPr>
        <w:t xml:space="preserve">B = heat exchanger </w:t>
      </w:r>
    </w:p>
    <w:p w14:paraId="280D7C58" w14:textId="11AB1FD6" w:rsidR="00264ED5" w:rsidRPr="007B4AF9" w:rsidRDefault="00264ED5">
      <w:pPr>
        <w:rPr>
          <w:rFonts w:asciiTheme="minorHAnsi" w:hAnsiTheme="minorHAnsi"/>
          <w:color w:val="FF0000"/>
        </w:rPr>
      </w:pPr>
      <w:r w:rsidRPr="007B4AF9">
        <w:rPr>
          <w:rFonts w:asciiTheme="minorHAnsi" w:hAnsiTheme="minorHAnsi"/>
          <w:color w:val="FF0000"/>
        </w:rPr>
        <w:t xml:space="preserve">C = expander </w:t>
      </w:r>
    </w:p>
    <w:p w14:paraId="7EFED7D6" w14:textId="3297F2DC" w:rsidR="00264ED5" w:rsidRPr="007B4AF9" w:rsidRDefault="007B4AF9">
      <w:pPr>
        <w:rPr>
          <w:rFonts w:asciiTheme="minorHAnsi" w:hAnsiTheme="minorHAnsi"/>
          <w:color w:val="FF0000"/>
        </w:rPr>
      </w:pPr>
      <w:r w:rsidRPr="007B4AF9">
        <w:rPr>
          <w:rFonts w:asciiTheme="minorHAnsi" w:hAnsiTheme="minorHAnsi"/>
          <w:color w:val="FF0000"/>
        </w:rPr>
        <w:t>D = J</w:t>
      </w:r>
      <w:r w:rsidR="00264ED5" w:rsidRPr="007B4AF9">
        <w:rPr>
          <w:rFonts w:asciiTheme="minorHAnsi" w:hAnsiTheme="minorHAnsi"/>
          <w:color w:val="FF0000"/>
        </w:rPr>
        <w:t xml:space="preserve">T valve </w:t>
      </w:r>
    </w:p>
    <w:p w14:paraId="6CF10837" w14:textId="1BB054A8" w:rsidR="00264ED5" w:rsidRPr="007B4AF9" w:rsidRDefault="007B4AF9">
      <w:pPr>
        <w:rPr>
          <w:rFonts w:asciiTheme="minorHAnsi" w:hAnsiTheme="minorHAnsi"/>
          <w:color w:val="FF0000"/>
        </w:rPr>
      </w:pPr>
      <w:r w:rsidRPr="007B4AF9">
        <w:rPr>
          <w:rFonts w:asciiTheme="minorHAnsi" w:hAnsiTheme="minorHAnsi"/>
          <w:color w:val="FF0000"/>
        </w:rPr>
        <w:t>E = pha</w:t>
      </w:r>
      <w:r w:rsidR="00264ED5" w:rsidRPr="007B4AF9">
        <w:rPr>
          <w:rFonts w:asciiTheme="minorHAnsi" w:hAnsiTheme="minorHAnsi"/>
          <w:color w:val="FF0000"/>
        </w:rPr>
        <w:t>se separator</w:t>
      </w:r>
    </w:p>
    <w:p w14:paraId="21D4B7B5" w14:textId="77777777" w:rsidR="00792F08" w:rsidRPr="00FC5667" w:rsidRDefault="00792F08">
      <w:pPr>
        <w:rPr>
          <w:rFonts w:asciiTheme="minorHAnsi" w:hAnsiTheme="minorHAnsi"/>
        </w:rPr>
      </w:pPr>
      <w:r w:rsidRPr="00FC5667">
        <w:rPr>
          <w:rFonts w:asciiTheme="minorHAnsi" w:hAnsiTheme="minorHAnsi"/>
        </w:rPr>
        <w:br w:type="page"/>
      </w:r>
    </w:p>
    <w:p w14:paraId="78985FC2" w14:textId="6459041A" w:rsidR="00792F08" w:rsidRPr="00FC5667" w:rsidRDefault="00792F08" w:rsidP="00792F08">
      <w:pPr>
        <w:rPr>
          <w:rFonts w:asciiTheme="minorHAnsi" w:hAnsiTheme="minorHAnsi"/>
        </w:rPr>
      </w:pPr>
      <w:r w:rsidRPr="00FC5667">
        <w:rPr>
          <w:rFonts w:asciiTheme="minorHAnsi" w:hAnsiTheme="minorHAnsi"/>
        </w:rPr>
        <w:lastRenderedPageBreak/>
        <w:t>Homework</w:t>
      </w:r>
      <w:r w:rsidR="00CE0BAD">
        <w:rPr>
          <w:rFonts w:asciiTheme="minorHAnsi" w:hAnsiTheme="minorHAnsi"/>
        </w:rPr>
        <w:t xml:space="preserve"> Problems for Tuesday January 17, 2017</w:t>
      </w:r>
    </w:p>
    <w:p w14:paraId="089EA0D9" w14:textId="77777777" w:rsidR="00792F08" w:rsidRPr="00FC5667" w:rsidRDefault="00792F08" w:rsidP="00792F08">
      <w:pPr>
        <w:rPr>
          <w:rFonts w:asciiTheme="minorHAnsi" w:hAnsiTheme="minorHAnsi"/>
        </w:rPr>
      </w:pPr>
    </w:p>
    <w:p w14:paraId="488D529D" w14:textId="77777777" w:rsidR="00792F08" w:rsidRPr="00FC5667" w:rsidRDefault="00792F08" w:rsidP="00792F08">
      <w:pPr>
        <w:rPr>
          <w:rFonts w:asciiTheme="minorHAnsi" w:hAnsiTheme="minorHAnsi"/>
        </w:rPr>
      </w:pPr>
    </w:p>
    <w:p w14:paraId="70A72A32" w14:textId="5689F90B" w:rsidR="00792F08" w:rsidRDefault="00792F08" w:rsidP="00792F08">
      <w:pPr>
        <w:pStyle w:val="ListParagraph"/>
        <w:numPr>
          <w:ilvl w:val="0"/>
          <w:numId w:val="3"/>
        </w:numPr>
        <w:rPr>
          <w:rFonts w:cs="Calibri"/>
        </w:rPr>
      </w:pPr>
      <w:r w:rsidRPr="00FC5667">
        <w:rPr>
          <w:rFonts w:cs="Calibri"/>
        </w:rPr>
        <w:t>Consider 2 parallel plates each 2 m</w:t>
      </w:r>
      <w:r w:rsidRPr="00FC5667">
        <w:rPr>
          <w:rFonts w:cs="Calibri"/>
          <w:vertAlign w:val="superscript"/>
        </w:rPr>
        <w:t>2</w:t>
      </w:r>
      <w:r w:rsidRPr="00FC5667">
        <w:rPr>
          <w:rFonts w:cs="Calibri"/>
        </w:rPr>
        <w:t xml:space="preserve"> in area. They are separated by 0.1 m. Their </w:t>
      </w:r>
      <w:proofErr w:type="gramStart"/>
      <w:r w:rsidRPr="00FC5667">
        <w:rPr>
          <w:rFonts w:cs="Calibri"/>
        </w:rPr>
        <w:t>emissivity  is</w:t>
      </w:r>
      <w:proofErr w:type="gramEnd"/>
      <w:r w:rsidRPr="00FC5667">
        <w:rPr>
          <w:rFonts w:cs="Calibri"/>
        </w:rPr>
        <w:t xml:space="preserve"> 0.08  One plate is at 300 K and one is at 4.2 K. What is the heat leak due to radiation between the 2 plates?  (</w:t>
      </w:r>
      <w:proofErr w:type="gramStart"/>
      <w:r w:rsidRPr="00FC5667">
        <w:rPr>
          <w:rFonts w:cs="Calibri"/>
        </w:rPr>
        <w:t>assume</w:t>
      </w:r>
      <w:proofErr w:type="gramEnd"/>
      <w:r w:rsidRPr="00FC5667">
        <w:rPr>
          <w:rFonts w:cs="Calibri"/>
        </w:rPr>
        <w:t xml:space="preserve"> the infinite plate</w:t>
      </w:r>
      <w:r w:rsidR="00A37DBA">
        <w:rPr>
          <w:rFonts w:cs="Calibri"/>
        </w:rPr>
        <w:t xml:space="preserve"> approximation and assume that emissivity</w:t>
      </w:r>
      <w:r w:rsidRPr="00FC5667">
        <w:rPr>
          <w:rFonts w:cs="Calibri"/>
        </w:rPr>
        <w:t xml:space="preserve"> = 0.08 is &lt;&lt; 1 ).</w:t>
      </w:r>
      <w:r w:rsidR="00BD0F1B">
        <w:rPr>
          <w:rFonts w:cs="Calibri"/>
        </w:rPr>
        <w:t xml:space="preserve"> </w:t>
      </w:r>
    </w:p>
    <w:p w14:paraId="27392695" w14:textId="6FB7C084" w:rsidR="00BD0F1B" w:rsidRDefault="00BD0F1B" w:rsidP="00BD0F1B">
      <w:pPr>
        <w:ind w:left="360"/>
        <w:rPr>
          <w:rFonts w:cs="Calibri"/>
        </w:rPr>
      </w:pPr>
      <w:r>
        <w:rPr>
          <w:rFonts w:asciiTheme="minorHAnsi" w:hAnsiTheme="minorHAnsi"/>
          <w:color w:val="0000FF"/>
        </w:rPr>
        <w:t xml:space="preserve">Q = </w:t>
      </w:r>
      <w:r w:rsidRPr="004953D2">
        <w:rPr>
          <w:rFonts w:ascii="Lucida Grande" w:hAnsi="Lucida Grande" w:cs="Lucida Grande"/>
          <w:b/>
          <w:color w:val="0000FF"/>
        </w:rPr>
        <w:t>σ</w:t>
      </w:r>
      <w:r>
        <w:rPr>
          <w:rFonts w:ascii="Lucida Grande" w:hAnsi="Lucida Grande" w:cs="Lucida Grande"/>
          <w:b/>
          <w:color w:val="0000FF"/>
        </w:rPr>
        <w:t xml:space="preserve"> </w:t>
      </w:r>
      <w:r w:rsidRPr="004953D2">
        <w:rPr>
          <w:rFonts w:asciiTheme="minorHAnsi" w:hAnsiTheme="minorHAnsi" w:cs="Lucida Grande"/>
          <w:color w:val="0000FF"/>
        </w:rPr>
        <w:t xml:space="preserve">A </w:t>
      </w:r>
      <w:r>
        <w:rPr>
          <w:rFonts w:asciiTheme="minorHAnsi" w:hAnsiTheme="minorHAnsi" w:cs="Lucida Grande"/>
          <w:color w:val="0000FF"/>
        </w:rPr>
        <w:t>(e/2) (T1^4-T2^4) = 5.67e-8 (0.08/2) 2 (300^4) = 36.7 W</w:t>
      </w:r>
    </w:p>
    <w:p w14:paraId="03B4DD72" w14:textId="77777777" w:rsidR="00BD0F1B" w:rsidRPr="00BD0F1B" w:rsidRDefault="00BD0F1B" w:rsidP="00BD0F1B">
      <w:pPr>
        <w:rPr>
          <w:rFonts w:cs="Calibri"/>
        </w:rPr>
      </w:pPr>
    </w:p>
    <w:p w14:paraId="580AC636" w14:textId="73B13846" w:rsidR="00792F08" w:rsidRDefault="00792F08" w:rsidP="00792F08">
      <w:pPr>
        <w:pStyle w:val="ListParagraph"/>
        <w:numPr>
          <w:ilvl w:val="0"/>
          <w:numId w:val="3"/>
        </w:numPr>
      </w:pPr>
      <w:r w:rsidRPr="00FC5667">
        <w:t xml:space="preserve">For the plates in question above; name 3 ways in which the radiation heat </w:t>
      </w:r>
      <w:proofErr w:type="gramStart"/>
      <w:r w:rsidRPr="00FC5667">
        <w:t>load  to</w:t>
      </w:r>
      <w:proofErr w:type="gramEnd"/>
      <w:r w:rsidRPr="00FC5667">
        <w:t xml:space="preserve"> 4.2 K may be reduced.</w:t>
      </w:r>
      <w:r w:rsidR="00BD0F1B">
        <w:t xml:space="preserve"> </w:t>
      </w:r>
    </w:p>
    <w:p w14:paraId="77618827" w14:textId="1DDAFB19" w:rsidR="00BD0F1B" w:rsidRDefault="00BD0F1B" w:rsidP="00BD0F1B">
      <w:pPr>
        <w:ind w:left="360"/>
      </w:pPr>
      <w:r>
        <w:rPr>
          <w:rFonts w:asciiTheme="minorHAnsi" w:hAnsiTheme="minorHAnsi"/>
          <w:color w:val="0000FF"/>
        </w:rPr>
        <w:t xml:space="preserve">Radiation heat load may be reduced by:  reflective surfaces, MLI, intermediate thermal shield.  </w:t>
      </w:r>
    </w:p>
    <w:p w14:paraId="075CDB53" w14:textId="77777777" w:rsidR="00BD0F1B" w:rsidRDefault="00BD0F1B" w:rsidP="00BD0F1B"/>
    <w:p w14:paraId="1056ACF0" w14:textId="77777777" w:rsidR="00BD0F1B" w:rsidRPr="00FC5667" w:rsidRDefault="00BD0F1B" w:rsidP="00BD0F1B"/>
    <w:p w14:paraId="0F34773E" w14:textId="14E42DC4" w:rsidR="008D0049" w:rsidRDefault="008D0049" w:rsidP="008D0049">
      <w:pPr>
        <w:pStyle w:val="ListParagraph"/>
        <w:numPr>
          <w:ilvl w:val="0"/>
          <w:numId w:val="3"/>
        </w:numPr>
        <w:rPr>
          <w:noProof/>
        </w:rPr>
      </w:pPr>
      <w:r w:rsidRPr="00FC5667">
        <w:rPr>
          <w:noProof/>
        </w:rPr>
        <w:t>In cryostat design, what techniques do we use to reduce the conduction heat leak between room temperature and cryogenic temperatures?</w:t>
      </w:r>
      <w:r w:rsidR="00ED6EB2">
        <w:rPr>
          <w:noProof/>
        </w:rPr>
        <w:t xml:space="preserve"> </w:t>
      </w:r>
    </w:p>
    <w:p w14:paraId="7FB31972" w14:textId="0FDC71B2" w:rsidR="00ED6EB2" w:rsidRDefault="00ED6EB2" w:rsidP="00ED6EB2">
      <w:pPr>
        <w:ind w:left="360"/>
        <w:rPr>
          <w:noProof/>
        </w:rPr>
      </w:pPr>
      <w:r>
        <w:rPr>
          <w:rFonts w:asciiTheme="minorHAnsi" w:hAnsiTheme="minorHAnsi"/>
          <w:color w:val="0000FF"/>
        </w:rPr>
        <w:t xml:space="preserve">In cryostat design, conduction heat leak is reduced by:  low conductivity supports (thin or low conductivity material), thermal intercepts.  </w:t>
      </w:r>
    </w:p>
    <w:p w14:paraId="1E9F6693" w14:textId="77777777" w:rsidR="00ED6EB2" w:rsidRPr="00FC5667" w:rsidRDefault="00ED6EB2" w:rsidP="00ED6EB2">
      <w:pPr>
        <w:rPr>
          <w:noProof/>
        </w:rPr>
      </w:pPr>
    </w:p>
    <w:p w14:paraId="2C0A012E" w14:textId="7F9FDDBD" w:rsidR="00F727B4" w:rsidRDefault="00792F08" w:rsidP="00792F08">
      <w:pPr>
        <w:pStyle w:val="ListParagraph"/>
        <w:numPr>
          <w:ilvl w:val="0"/>
          <w:numId w:val="3"/>
        </w:numPr>
      </w:pPr>
      <w:r w:rsidRPr="00FC5667">
        <w:t xml:space="preserve">Describe the differences between a Type I and Type II superconductor. Why are Type II superconductors generally more useful for practical </w:t>
      </w:r>
      <w:proofErr w:type="gramStart"/>
      <w:r w:rsidRPr="00FC5667">
        <w:t>applications ?</w:t>
      </w:r>
      <w:proofErr w:type="gramEnd"/>
      <w:r w:rsidR="00B800FB">
        <w:t xml:space="preserve"> </w:t>
      </w:r>
      <w:r w:rsidR="008855D7">
        <w:t xml:space="preserve"> </w:t>
      </w:r>
    </w:p>
    <w:p w14:paraId="0CEBCA1C" w14:textId="77777777" w:rsidR="008855D7" w:rsidRDefault="008855D7" w:rsidP="008855D7">
      <w:pPr>
        <w:rPr>
          <w:rFonts w:asciiTheme="minorHAnsi" w:hAnsiTheme="minorHAnsi"/>
          <w:color w:val="0000FF"/>
        </w:rPr>
      </w:pPr>
      <w:r>
        <w:rPr>
          <w:rFonts w:asciiTheme="minorHAnsi" w:hAnsiTheme="minorHAnsi"/>
          <w:color w:val="0000FF"/>
        </w:rPr>
        <w:t xml:space="preserve">From John’s slides:  </w:t>
      </w:r>
    </w:p>
    <w:p w14:paraId="4B582247" w14:textId="77777777" w:rsidR="008855D7" w:rsidRDefault="008855D7" w:rsidP="008855D7">
      <w:pPr>
        <w:pStyle w:val="ListParagraph"/>
        <w:numPr>
          <w:ilvl w:val="0"/>
          <w:numId w:val="7"/>
        </w:numPr>
        <w:rPr>
          <w:color w:val="0000FF"/>
        </w:rPr>
      </w:pPr>
      <w:r w:rsidRPr="008855D7">
        <w:rPr>
          <w:color w:val="0000FF"/>
        </w:rPr>
        <w:t xml:space="preserve">“Some superconductors have 2 critical fields: below the first (Hc1) all magnetic flux is expelled from the material. Above the first but below the second (Hc2) the flux penetrates in the form of quantized magnetic fields or </w:t>
      </w:r>
      <w:proofErr w:type="spellStart"/>
      <w:r w:rsidRPr="008855D7">
        <w:rPr>
          <w:color w:val="0000FF"/>
        </w:rPr>
        <w:t>fluxons</w:t>
      </w:r>
      <w:proofErr w:type="spellEnd"/>
      <w:r w:rsidRPr="008855D7">
        <w:rPr>
          <w:color w:val="0000FF"/>
        </w:rPr>
        <w:t xml:space="preserve">. In this “mixed state” the bulk of the material remains superconducting.  Such </w:t>
      </w:r>
      <w:proofErr w:type="gramStart"/>
      <w:r w:rsidRPr="008855D7">
        <w:rPr>
          <w:color w:val="0000FF"/>
        </w:rPr>
        <w:t>material are</w:t>
      </w:r>
      <w:proofErr w:type="gramEnd"/>
      <w:r w:rsidRPr="008855D7">
        <w:rPr>
          <w:color w:val="0000FF"/>
        </w:rPr>
        <w:t xml:space="preserve"> called Type II superconductors.”   </w:t>
      </w:r>
    </w:p>
    <w:p w14:paraId="15F553E3" w14:textId="0F27CAE6" w:rsidR="008855D7" w:rsidRPr="008855D7" w:rsidRDefault="008855D7" w:rsidP="008855D7">
      <w:pPr>
        <w:pStyle w:val="ListParagraph"/>
        <w:numPr>
          <w:ilvl w:val="0"/>
          <w:numId w:val="7"/>
        </w:numPr>
        <w:rPr>
          <w:color w:val="0000FF"/>
        </w:rPr>
      </w:pPr>
      <w:r w:rsidRPr="008855D7">
        <w:rPr>
          <w:color w:val="0000FF"/>
        </w:rPr>
        <w:t>“Type II superconductors have much (orders of magnitude) higher upper critical fields and thus are more useful in technology”</w:t>
      </w:r>
    </w:p>
    <w:p w14:paraId="357C9B4F" w14:textId="77777777" w:rsidR="008855D7" w:rsidRDefault="008855D7" w:rsidP="008855D7"/>
    <w:p w14:paraId="085F0769" w14:textId="77777777" w:rsidR="008855D7" w:rsidRDefault="008855D7" w:rsidP="008855D7"/>
    <w:p w14:paraId="5921C78C" w14:textId="43D61645" w:rsidR="00B800FB" w:rsidRPr="00CB6694" w:rsidRDefault="00380880" w:rsidP="00792F08">
      <w:pPr>
        <w:pStyle w:val="ListParagraph"/>
        <w:numPr>
          <w:ilvl w:val="0"/>
          <w:numId w:val="3"/>
        </w:numPr>
      </w:pPr>
      <w:r>
        <w:t xml:space="preserve">Suppose a short (30 cryomodules) ILC-like pulsed electron </w:t>
      </w:r>
      <w:proofErr w:type="spellStart"/>
      <w:r>
        <w:t>linac</w:t>
      </w:r>
      <w:proofErr w:type="spellEnd"/>
      <w:r w:rsidR="00637ED1">
        <w:t xml:space="preserve"> w</w:t>
      </w:r>
      <w:r w:rsidR="00D50900">
        <w:t xml:space="preserve">ill operate with 2 K dynamic heat loads like </w:t>
      </w:r>
      <w:r w:rsidR="00637ED1">
        <w:t>those predic</w:t>
      </w:r>
      <w:r w:rsidR="00596A26">
        <w:t>ted for ILC but with gaseous helium</w:t>
      </w:r>
      <w:r w:rsidR="00637ED1">
        <w:t xml:space="preserve"> cooling of </w:t>
      </w:r>
      <w:proofErr w:type="gramStart"/>
      <w:r w:rsidR="00637ED1">
        <w:t xml:space="preserve">the </w:t>
      </w:r>
      <w:r>
        <w:t xml:space="preserve"> “</w:t>
      </w:r>
      <w:proofErr w:type="gramEnd"/>
      <w:r>
        <w:t>40 – 80 K” thermal shield</w:t>
      </w:r>
      <w:r w:rsidR="00596A26">
        <w:t xml:space="preserve"> really at 40 – 60 K</w:t>
      </w:r>
      <w:r w:rsidR="00637ED1">
        <w:t xml:space="preserve">. </w:t>
      </w:r>
      <w:r w:rsidR="00596A26">
        <w:t xml:space="preserve"> </w:t>
      </w:r>
      <w:r w:rsidR="00957CF3">
        <w:t>(</w:t>
      </w:r>
      <w:r w:rsidR="00596A26">
        <w:t>You may scale thermal radiation expected based on S1-Global 80 K measurements.)</w:t>
      </w:r>
      <w:r w:rsidR="00637ED1">
        <w:t xml:space="preserve">  D</w:t>
      </w:r>
      <w:r w:rsidR="00B800FB">
        <w:t xml:space="preserve">escribe whether you would </w:t>
      </w:r>
      <w:r w:rsidR="00B800FB" w:rsidRPr="007F5BF9">
        <w:t>recommend a 5 Kelvin therma</w:t>
      </w:r>
      <w:r w:rsidR="00596A26" w:rsidRPr="007F5BF9">
        <w:t>l radiation shield between the 4</w:t>
      </w:r>
      <w:r w:rsidR="00B800FB" w:rsidRPr="007F5BF9">
        <w:t>0</w:t>
      </w:r>
      <w:r w:rsidR="00596A26" w:rsidRPr="007F5BF9">
        <w:t xml:space="preserve"> – 60</w:t>
      </w:r>
      <w:r w:rsidR="00B800FB" w:rsidRPr="007F5BF9">
        <w:t xml:space="preserve"> Kelvin thermal radiation shield and 2 K cold mass, or not recommend the 5 Kelvin thermal shield.  </w:t>
      </w:r>
      <w:r w:rsidR="00B800FB" w:rsidRPr="00CB6694">
        <w:t xml:space="preserve">Explain the reasons for your answer.  </w:t>
      </w:r>
    </w:p>
    <w:p w14:paraId="3DFCFA24" w14:textId="77777777" w:rsidR="003E248F" w:rsidRDefault="0018230D" w:rsidP="005D4D28">
      <w:pPr>
        <w:ind w:left="720"/>
        <w:rPr>
          <w:rFonts w:asciiTheme="minorHAnsi" w:hAnsiTheme="minorHAnsi"/>
          <w:color w:val="0000FF"/>
        </w:rPr>
      </w:pPr>
      <w:r>
        <w:rPr>
          <w:rFonts w:asciiTheme="minorHAnsi" w:hAnsiTheme="minorHAnsi"/>
          <w:color w:val="0000FF"/>
        </w:rPr>
        <w:t>Removal of the 5 K thermal shield sends the</w:t>
      </w:r>
      <w:r w:rsidR="00E87073">
        <w:rPr>
          <w:rFonts w:asciiTheme="minorHAnsi" w:hAnsiTheme="minorHAnsi"/>
          <w:color w:val="0000FF"/>
        </w:rPr>
        <w:t xml:space="preserve"> radiative</w:t>
      </w:r>
      <w:r>
        <w:rPr>
          <w:rFonts w:asciiTheme="minorHAnsi" w:hAnsiTheme="minorHAnsi"/>
          <w:color w:val="0000FF"/>
        </w:rPr>
        <w:t xml:space="preserve"> heat otherwise absorbed at 5 K on down to 2 K.  </w:t>
      </w:r>
    </w:p>
    <w:p w14:paraId="208E4E03" w14:textId="2D14FF3C" w:rsidR="00745564" w:rsidRDefault="00745564" w:rsidP="005D4D28">
      <w:pPr>
        <w:ind w:left="720"/>
        <w:rPr>
          <w:rFonts w:asciiTheme="minorHAnsi" w:hAnsiTheme="minorHAnsi"/>
          <w:color w:val="0000FF"/>
        </w:rPr>
      </w:pPr>
      <w:r w:rsidRPr="00CB6694">
        <w:rPr>
          <w:rFonts w:asciiTheme="minorHAnsi" w:hAnsiTheme="minorHAnsi"/>
          <w:color w:val="0000FF"/>
        </w:rPr>
        <w:lastRenderedPageBreak/>
        <w:t>Total heat load at 2 K would go</w:t>
      </w:r>
      <w:r w:rsidR="00DC16FF">
        <w:rPr>
          <w:rFonts w:asciiTheme="minorHAnsi" w:hAnsiTheme="minorHAnsi"/>
          <w:color w:val="0000FF"/>
        </w:rPr>
        <w:t xml:space="preserve"> from 11.4 W / CM</w:t>
      </w:r>
      <w:r w:rsidR="00206ED0">
        <w:rPr>
          <w:rFonts w:asciiTheme="minorHAnsi" w:hAnsiTheme="minorHAnsi"/>
          <w:color w:val="0000FF"/>
        </w:rPr>
        <w:t xml:space="preserve"> </w:t>
      </w:r>
      <w:r w:rsidR="0018230D">
        <w:rPr>
          <w:rFonts w:asciiTheme="minorHAnsi" w:hAnsiTheme="minorHAnsi"/>
          <w:color w:val="0000FF"/>
        </w:rPr>
        <w:t xml:space="preserve">(slide 35 in Tom’s cryomodule presentation) </w:t>
      </w:r>
      <w:r w:rsidR="00206ED0">
        <w:rPr>
          <w:rFonts w:asciiTheme="minorHAnsi" w:hAnsiTheme="minorHAnsi"/>
          <w:color w:val="0000FF"/>
        </w:rPr>
        <w:t>to 11.4 + 1.41</w:t>
      </w:r>
      <w:r w:rsidR="00E87073">
        <w:rPr>
          <w:rFonts w:asciiTheme="minorHAnsi" w:hAnsiTheme="minorHAnsi"/>
          <w:color w:val="0000FF"/>
        </w:rPr>
        <w:t xml:space="preserve"> (from slide 36)</w:t>
      </w:r>
      <w:r w:rsidR="00206ED0">
        <w:rPr>
          <w:rFonts w:asciiTheme="minorHAnsi" w:hAnsiTheme="minorHAnsi"/>
          <w:color w:val="0000FF"/>
        </w:rPr>
        <w:t xml:space="preserve"> = 12.8</w:t>
      </w:r>
      <w:r w:rsidRPr="00CB6694">
        <w:rPr>
          <w:rFonts w:asciiTheme="minorHAnsi" w:hAnsiTheme="minorHAnsi"/>
          <w:color w:val="0000FF"/>
        </w:rPr>
        <w:t xml:space="preserve"> W per CM. </w:t>
      </w:r>
    </w:p>
    <w:p w14:paraId="323EB6F8" w14:textId="77777777" w:rsidR="005D4D28" w:rsidRPr="00CB6694" w:rsidRDefault="005D4D28" w:rsidP="005D4D28">
      <w:pPr>
        <w:ind w:left="720"/>
        <w:rPr>
          <w:rFonts w:asciiTheme="minorHAnsi" w:hAnsiTheme="minorHAnsi"/>
          <w:color w:val="0000FF"/>
        </w:rPr>
      </w:pPr>
    </w:p>
    <w:p w14:paraId="19907791" w14:textId="77777777" w:rsidR="003E248F" w:rsidRDefault="003F4E4B" w:rsidP="005D4D28">
      <w:pPr>
        <w:ind w:left="720"/>
        <w:rPr>
          <w:rFonts w:asciiTheme="minorHAnsi" w:hAnsiTheme="minorHAnsi"/>
          <w:color w:val="0000FF"/>
        </w:rPr>
      </w:pPr>
      <w:r w:rsidRPr="00CB6694">
        <w:rPr>
          <w:rFonts w:asciiTheme="minorHAnsi" w:hAnsiTheme="minorHAnsi"/>
          <w:color w:val="0000FF"/>
        </w:rPr>
        <w:t>Los</w:t>
      </w:r>
      <w:r w:rsidR="00206ED0">
        <w:rPr>
          <w:rFonts w:asciiTheme="minorHAnsi" w:hAnsiTheme="minorHAnsi"/>
          <w:color w:val="0000FF"/>
        </w:rPr>
        <w:t>s of heat to 4.5 K is same, 14.5 – 1.41</w:t>
      </w:r>
      <w:r w:rsidRPr="00CB6694">
        <w:rPr>
          <w:rFonts w:asciiTheme="minorHAnsi" w:hAnsiTheme="minorHAnsi"/>
          <w:color w:val="0000FF"/>
        </w:rPr>
        <w:t xml:space="preserve"> W</w:t>
      </w:r>
      <w:r w:rsidR="00206ED0">
        <w:rPr>
          <w:rFonts w:asciiTheme="minorHAnsi" w:hAnsiTheme="minorHAnsi"/>
          <w:color w:val="0000FF"/>
        </w:rPr>
        <w:t xml:space="preserve"> = 13.1 W.  </w:t>
      </w:r>
    </w:p>
    <w:p w14:paraId="2AFE0FF4" w14:textId="77777777" w:rsidR="005D4D28" w:rsidRDefault="005D4D28" w:rsidP="005D4D28">
      <w:pPr>
        <w:ind w:left="720"/>
        <w:rPr>
          <w:rFonts w:asciiTheme="minorHAnsi" w:hAnsiTheme="minorHAnsi"/>
          <w:color w:val="0000FF"/>
        </w:rPr>
      </w:pPr>
    </w:p>
    <w:p w14:paraId="18253857" w14:textId="77777777" w:rsidR="003E248F" w:rsidRDefault="00206ED0" w:rsidP="005D4D28">
      <w:pPr>
        <w:ind w:left="720"/>
        <w:rPr>
          <w:rFonts w:asciiTheme="minorHAnsi" w:hAnsiTheme="minorHAnsi"/>
          <w:color w:val="0000FF"/>
        </w:rPr>
      </w:pPr>
      <w:r>
        <w:rPr>
          <w:rFonts w:asciiTheme="minorHAnsi" w:hAnsiTheme="minorHAnsi"/>
          <w:color w:val="0000FF"/>
        </w:rPr>
        <w:t>Difference in</w:t>
      </w:r>
      <w:r w:rsidR="003F4E4B" w:rsidRPr="00CB6694">
        <w:rPr>
          <w:rFonts w:asciiTheme="minorHAnsi" w:hAnsiTheme="minorHAnsi"/>
          <w:color w:val="0000FF"/>
        </w:rPr>
        <w:t xml:space="preserve"> refrig</w:t>
      </w:r>
      <w:r w:rsidR="002C0946">
        <w:rPr>
          <w:rFonts w:asciiTheme="minorHAnsi" w:hAnsiTheme="minorHAnsi"/>
          <w:color w:val="0000FF"/>
        </w:rPr>
        <w:t>eration</w:t>
      </w:r>
      <w:r w:rsidR="003F4E4B" w:rsidRPr="00CB6694">
        <w:rPr>
          <w:rFonts w:asciiTheme="minorHAnsi" w:hAnsiTheme="minorHAnsi"/>
          <w:color w:val="0000FF"/>
        </w:rPr>
        <w:t xml:space="preserve"> </w:t>
      </w:r>
      <w:r>
        <w:rPr>
          <w:rFonts w:asciiTheme="minorHAnsi" w:hAnsiTheme="minorHAnsi"/>
          <w:color w:val="0000FF"/>
        </w:rPr>
        <w:t>for the system of 30 CM is 1.41 W x 30</w:t>
      </w:r>
      <w:r w:rsidR="002C0946">
        <w:rPr>
          <w:rFonts w:asciiTheme="minorHAnsi" w:hAnsiTheme="minorHAnsi"/>
          <w:color w:val="0000FF"/>
        </w:rPr>
        <w:t xml:space="preserve"> CM</w:t>
      </w:r>
      <w:r>
        <w:rPr>
          <w:rFonts w:asciiTheme="minorHAnsi" w:hAnsiTheme="minorHAnsi"/>
          <w:color w:val="0000FF"/>
        </w:rPr>
        <w:t xml:space="preserve"> = 42 W added to 2.0 K and no longer </w:t>
      </w:r>
      <w:r w:rsidR="003F4E4B" w:rsidRPr="00CB6694">
        <w:rPr>
          <w:rFonts w:asciiTheme="minorHAnsi" w:hAnsiTheme="minorHAnsi"/>
          <w:color w:val="0000FF"/>
        </w:rPr>
        <w:t xml:space="preserve">at 4.5 </w:t>
      </w:r>
      <w:r>
        <w:rPr>
          <w:rFonts w:asciiTheme="minorHAnsi" w:hAnsiTheme="minorHAnsi"/>
          <w:color w:val="0000FF"/>
        </w:rPr>
        <w:t xml:space="preserve">K.  </w:t>
      </w:r>
    </w:p>
    <w:p w14:paraId="6FB6BE88" w14:textId="4C186CAE" w:rsidR="005D4D28" w:rsidRDefault="00206ED0" w:rsidP="005D4D28">
      <w:pPr>
        <w:ind w:left="720"/>
        <w:rPr>
          <w:rFonts w:asciiTheme="minorHAnsi" w:hAnsiTheme="minorHAnsi"/>
          <w:color w:val="0000FF"/>
        </w:rPr>
      </w:pPr>
      <w:r>
        <w:rPr>
          <w:rFonts w:asciiTheme="minorHAnsi" w:hAnsiTheme="minorHAnsi"/>
          <w:color w:val="0000FF"/>
        </w:rPr>
        <w:t xml:space="preserve">42 W </w:t>
      </w:r>
      <w:r w:rsidR="005D4D28">
        <w:rPr>
          <w:rFonts w:asciiTheme="minorHAnsi" w:hAnsiTheme="minorHAnsi"/>
          <w:color w:val="0000FF"/>
        </w:rPr>
        <w:t xml:space="preserve">additional </w:t>
      </w:r>
      <w:r>
        <w:rPr>
          <w:rFonts w:asciiTheme="minorHAnsi" w:hAnsiTheme="minorHAnsi"/>
          <w:color w:val="0000FF"/>
        </w:rPr>
        <w:t xml:space="preserve">at 2.0 K is about </w:t>
      </w:r>
      <w:r w:rsidR="00CD671B" w:rsidRPr="00CB6694">
        <w:rPr>
          <w:rFonts w:asciiTheme="minorHAnsi" w:hAnsiTheme="minorHAnsi"/>
          <w:color w:val="0000FF"/>
        </w:rPr>
        <w:t xml:space="preserve">800 </w:t>
      </w:r>
      <w:r>
        <w:rPr>
          <w:rFonts w:asciiTheme="minorHAnsi" w:hAnsiTheme="minorHAnsi"/>
          <w:color w:val="0000FF"/>
        </w:rPr>
        <w:t xml:space="preserve">W/W x 42 </w:t>
      </w:r>
      <w:r w:rsidR="0060070C">
        <w:rPr>
          <w:rFonts w:asciiTheme="minorHAnsi" w:hAnsiTheme="minorHAnsi"/>
          <w:color w:val="0000FF"/>
        </w:rPr>
        <w:t>= 33.</w:t>
      </w:r>
      <w:r w:rsidR="00CD671B" w:rsidRPr="00CB6694">
        <w:rPr>
          <w:rFonts w:asciiTheme="minorHAnsi" w:hAnsiTheme="minorHAnsi"/>
          <w:color w:val="0000FF"/>
        </w:rPr>
        <w:t xml:space="preserve">6 kW of room </w:t>
      </w:r>
      <w:proofErr w:type="spellStart"/>
      <w:r w:rsidR="00CD671B" w:rsidRPr="00CB6694">
        <w:rPr>
          <w:rFonts w:asciiTheme="minorHAnsi" w:hAnsiTheme="minorHAnsi"/>
          <w:color w:val="0000FF"/>
        </w:rPr>
        <w:t>T</w:t>
      </w:r>
      <w:proofErr w:type="spellEnd"/>
      <w:r w:rsidR="00CD671B" w:rsidRPr="00CB6694">
        <w:rPr>
          <w:rFonts w:asciiTheme="minorHAnsi" w:hAnsiTheme="minorHAnsi"/>
          <w:color w:val="0000FF"/>
        </w:rPr>
        <w:t xml:space="preserve"> power.  </w:t>
      </w:r>
    </w:p>
    <w:p w14:paraId="72EFABE7" w14:textId="674E6CC1" w:rsidR="003E248F" w:rsidRDefault="005D4D28" w:rsidP="005D4D28">
      <w:pPr>
        <w:ind w:left="720"/>
        <w:rPr>
          <w:rFonts w:asciiTheme="minorHAnsi" w:hAnsiTheme="minorHAnsi"/>
          <w:color w:val="0000FF"/>
        </w:rPr>
      </w:pPr>
      <w:r>
        <w:rPr>
          <w:rFonts w:asciiTheme="minorHAnsi" w:hAnsiTheme="minorHAnsi"/>
          <w:color w:val="0000FF"/>
        </w:rPr>
        <w:t>Reduction</w:t>
      </w:r>
      <w:r w:rsidR="0060070C">
        <w:rPr>
          <w:rFonts w:asciiTheme="minorHAnsi" w:hAnsiTheme="minorHAnsi"/>
          <w:color w:val="0000FF"/>
        </w:rPr>
        <w:t xml:space="preserve"> at 4.5 K is about 250 W/W x 42 W = 10.5 kW.  Net increase is about 23.1 kW</w:t>
      </w:r>
      <w:r w:rsidR="003E248F">
        <w:rPr>
          <w:rFonts w:asciiTheme="minorHAnsi" w:hAnsiTheme="minorHAnsi"/>
          <w:color w:val="0000FF"/>
        </w:rPr>
        <w:t>.</w:t>
      </w:r>
      <w:r w:rsidR="00A7501D">
        <w:rPr>
          <w:rFonts w:asciiTheme="minorHAnsi" w:hAnsiTheme="minorHAnsi"/>
          <w:color w:val="0000FF"/>
        </w:rPr>
        <w:t xml:space="preserve"> </w:t>
      </w:r>
    </w:p>
    <w:p w14:paraId="31716C24" w14:textId="77777777" w:rsidR="00A7501D" w:rsidRDefault="00A7501D" w:rsidP="005D4D28">
      <w:pPr>
        <w:ind w:left="720"/>
        <w:rPr>
          <w:rFonts w:asciiTheme="minorHAnsi" w:hAnsiTheme="minorHAnsi"/>
          <w:color w:val="0000FF"/>
        </w:rPr>
      </w:pPr>
    </w:p>
    <w:p w14:paraId="255B3CAD" w14:textId="77777777" w:rsidR="003E248F" w:rsidRDefault="003E248F" w:rsidP="005D4D28">
      <w:pPr>
        <w:ind w:left="720"/>
        <w:rPr>
          <w:rFonts w:asciiTheme="minorHAnsi" w:hAnsiTheme="minorHAnsi"/>
          <w:color w:val="0000FF"/>
        </w:rPr>
      </w:pPr>
      <w:r>
        <w:rPr>
          <w:rFonts w:asciiTheme="minorHAnsi" w:hAnsiTheme="minorHAnsi"/>
          <w:color w:val="0000FF"/>
        </w:rPr>
        <w:t>Total refrigeration power needed is</w:t>
      </w:r>
      <w:r w:rsidR="0060070C">
        <w:rPr>
          <w:rFonts w:asciiTheme="minorHAnsi" w:hAnsiTheme="minorHAnsi"/>
          <w:color w:val="0000FF"/>
        </w:rPr>
        <w:t xml:space="preserve"> approximately (800 x 11.4 + 250 x 14.9 + 16 x 153.5) x 30 = 460 kW.   </w:t>
      </w:r>
    </w:p>
    <w:p w14:paraId="2D0DE16E" w14:textId="77777777" w:rsidR="003E248F" w:rsidRDefault="0060070C" w:rsidP="005D4D28">
      <w:pPr>
        <w:ind w:left="720"/>
        <w:rPr>
          <w:rFonts w:asciiTheme="minorHAnsi" w:hAnsiTheme="minorHAnsi"/>
          <w:color w:val="0000FF"/>
        </w:rPr>
      </w:pPr>
      <w:r>
        <w:rPr>
          <w:rFonts w:asciiTheme="minorHAnsi" w:hAnsiTheme="minorHAnsi"/>
          <w:color w:val="0000FF"/>
        </w:rPr>
        <w:t xml:space="preserve">So 23.1 kW/ 460 kW = </w:t>
      </w:r>
      <w:r w:rsidR="00CD671B" w:rsidRPr="00CB6694">
        <w:rPr>
          <w:rFonts w:asciiTheme="minorHAnsi" w:hAnsiTheme="minorHAnsi"/>
          <w:color w:val="0000FF"/>
        </w:rPr>
        <w:t xml:space="preserve">5% effect on total power.  </w:t>
      </w:r>
    </w:p>
    <w:p w14:paraId="46AF137C" w14:textId="77777777" w:rsidR="00A7501D" w:rsidRDefault="00A7501D" w:rsidP="005D4D28">
      <w:pPr>
        <w:ind w:left="720"/>
        <w:rPr>
          <w:rFonts w:asciiTheme="minorHAnsi" w:hAnsiTheme="minorHAnsi"/>
          <w:color w:val="0000FF"/>
        </w:rPr>
      </w:pPr>
    </w:p>
    <w:p w14:paraId="26AC2AF2" w14:textId="088E0BFC" w:rsidR="003F4E4B" w:rsidRDefault="00CD671B" w:rsidP="005D4D28">
      <w:pPr>
        <w:ind w:left="720"/>
        <w:rPr>
          <w:rFonts w:asciiTheme="minorHAnsi" w:hAnsiTheme="minorHAnsi"/>
          <w:color w:val="0000FF"/>
        </w:rPr>
      </w:pPr>
      <w:r w:rsidRPr="00CB6694">
        <w:rPr>
          <w:rFonts w:asciiTheme="minorHAnsi" w:hAnsiTheme="minorHAnsi"/>
          <w:color w:val="0000FF"/>
        </w:rPr>
        <w:t>Say $0.10/kW-hr</w:t>
      </w:r>
      <w:r w:rsidR="0060070C">
        <w:rPr>
          <w:rFonts w:asciiTheme="minorHAnsi" w:hAnsiTheme="minorHAnsi"/>
          <w:color w:val="0000FF"/>
        </w:rPr>
        <w:t>.  Cost of 23.1</w:t>
      </w:r>
      <w:r w:rsidR="003D509D" w:rsidRPr="00CB6694">
        <w:rPr>
          <w:rFonts w:asciiTheme="minorHAnsi" w:hAnsiTheme="minorHAnsi"/>
          <w:color w:val="0000FF"/>
        </w:rPr>
        <w:t xml:space="preserve"> kW </w:t>
      </w:r>
      <w:r w:rsidR="0060070C">
        <w:rPr>
          <w:rFonts w:asciiTheme="minorHAnsi" w:hAnsiTheme="minorHAnsi"/>
          <w:color w:val="0000FF"/>
        </w:rPr>
        <w:t>is $0.10 x 24 x 365 x 23.1 = $20K</w:t>
      </w:r>
      <w:r w:rsidR="003D509D" w:rsidRPr="00CB6694">
        <w:rPr>
          <w:rFonts w:asciiTheme="minorHAnsi" w:hAnsiTheme="minorHAnsi"/>
          <w:color w:val="0000FF"/>
        </w:rPr>
        <w:t xml:space="preserve">/yr.  </w:t>
      </w:r>
      <w:r w:rsidR="003F4E4B" w:rsidRPr="00CB6694">
        <w:rPr>
          <w:rFonts w:asciiTheme="minorHAnsi" w:hAnsiTheme="minorHAnsi"/>
          <w:color w:val="0000FF"/>
        </w:rPr>
        <w:t>I would suggest not inc</w:t>
      </w:r>
      <w:r w:rsidR="00DC16FF">
        <w:rPr>
          <w:rFonts w:asciiTheme="minorHAnsi" w:hAnsiTheme="minorHAnsi"/>
          <w:color w:val="0000FF"/>
        </w:rPr>
        <w:t>luding the 5 K thermal shield, since I would prefer to</w:t>
      </w:r>
      <w:r w:rsidR="003F4E4B" w:rsidRPr="00CB6694">
        <w:rPr>
          <w:rFonts w:asciiTheme="minorHAnsi" w:hAnsiTheme="minorHAnsi"/>
          <w:color w:val="0000FF"/>
        </w:rPr>
        <w:t xml:space="preserve"> simplify the cryostat.  </w:t>
      </w:r>
    </w:p>
    <w:p w14:paraId="35692A21" w14:textId="77777777" w:rsidR="00A43191" w:rsidRDefault="00A43191" w:rsidP="005D4D28">
      <w:pPr>
        <w:ind w:left="720"/>
        <w:rPr>
          <w:rFonts w:asciiTheme="minorHAnsi" w:hAnsiTheme="minorHAnsi"/>
          <w:color w:val="0000FF"/>
        </w:rPr>
      </w:pPr>
    </w:p>
    <w:p w14:paraId="1E8204B0" w14:textId="287EDCE6" w:rsidR="00A43191" w:rsidRPr="00CB6694" w:rsidRDefault="00A43191" w:rsidP="005D4D28">
      <w:pPr>
        <w:ind w:left="720"/>
        <w:rPr>
          <w:rFonts w:asciiTheme="minorHAnsi" w:hAnsiTheme="minorHAnsi"/>
          <w:color w:val="0000FF"/>
        </w:rPr>
      </w:pPr>
      <w:r>
        <w:rPr>
          <w:rFonts w:asciiTheme="minorHAnsi" w:hAnsiTheme="minorHAnsi"/>
          <w:color w:val="0000FF"/>
        </w:rPr>
        <w:t>However:  arguments for retention</w:t>
      </w:r>
      <w:r w:rsidR="00162899">
        <w:rPr>
          <w:rFonts w:asciiTheme="minorHAnsi" w:hAnsiTheme="minorHAnsi"/>
          <w:color w:val="0000FF"/>
        </w:rPr>
        <w:t xml:space="preserve"> include the 5 K shield as “backup” due to inevitable holes through the 40-60 K </w:t>
      </w:r>
      <w:proofErr w:type="gramStart"/>
      <w:r w:rsidR="00162899">
        <w:rPr>
          <w:rFonts w:asciiTheme="minorHAnsi" w:hAnsiTheme="minorHAnsi"/>
          <w:color w:val="0000FF"/>
        </w:rPr>
        <w:t>shield</w:t>
      </w:r>
      <w:proofErr w:type="gramEnd"/>
      <w:r w:rsidR="00162899">
        <w:rPr>
          <w:rFonts w:asciiTheme="minorHAnsi" w:hAnsiTheme="minorHAnsi"/>
          <w:color w:val="0000FF"/>
        </w:rPr>
        <w:t xml:space="preserve"> (instrumentation wires, RF power coupler ports, etc.), “insurance” for underperformance of the 40 K shield such as due to warm spots, and reduction of power for a very large, long </w:t>
      </w:r>
      <w:proofErr w:type="spellStart"/>
      <w:r w:rsidR="00162899">
        <w:rPr>
          <w:rFonts w:asciiTheme="minorHAnsi" w:hAnsiTheme="minorHAnsi"/>
          <w:color w:val="0000FF"/>
        </w:rPr>
        <w:t>linac</w:t>
      </w:r>
      <w:proofErr w:type="spellEnd"/>
    </w:p>
    <w:p w14:paraId="5801D7D4" w14:textId="77777777" w:rsidR="00AB7FF3" w:rsidRPr="00CB6694" w:rsidRDefault="00AB7FF3" w:rsidP="00B02F4A">
      <w:pPr>
        <w:ind w:left="360"/>
        <w:rPr>
          <w:rFonts w:asciiTheme="minorHAnsi" w:hAnsiTheme="minorHAnsi"/>
        </w:rPr>
      </w:pPr>
    </w:p>
    <w:p w14:paraId="59AD4724" w14:textId="77777777" w:rsidR="00847209" w:rsidRPr="00CB6694" w:rsidRDefault="00847209">
      <w:pPr>
        <w:rPr>
          <w:rFonts w:asciiTheme="minorHAnsi" w:hAnsiTheme="minorHAnsi"/>
        </w:rPr>
      </w:pPr>
    </w:p>
    <w:p w14:paraId="16DC0F6A" w14:textId="77777777" w:rsidR="00F727B4" w:rsidRPr="007F5BF9" w:rsidRDefault="00F727B4">
      <w:pPr>
        <w:rPr>
          <w:rFonts w:asciiTheme="minorHAnsi" w:hAnsiTheme="minorHAnsi"/>
        </w:rPr>
      </w:pPr>
    </w:p>
    <w:p w14:paraId="134816D9" w14:textId="4FA1454B" w:rsidR="00F727B4" w:rsidRPr="007F5BF9" w:rsidRDefault="00F727B4">
      <w:pPr>
        <w:rPr>
          <w:rFonts w:asciiTheme="minorHAnsi" w:hAnsiTheme="minorHAnsi"/>
        </w:rPr>
      </w:pPr>
      <w:r w:rsidRPr="007F5BF9">
        <w:rPr>
          <w:rFonts w:asciiTheme="minorHAnsi" w:hAnsiTheme="minorHAnsi"/>
        </w:rPr>
        <w:br w:type="page"/>
      </w:r>
    </w:p>
    <w:p w14:paraId="617CABC5" w14:textId="6711F9CA" w:rsidR="00F727B4" w:rsidRPr="00FC5667" w:rsidRDefault="00F727B4" w:rsidP="00F727B4">
      <w:pPr>
        <w:rPr>
          <w:rFonts w:asciiTheme="minorHAnsi" w:hAnsiTheme="minorHAnsi"/>
        </w:rPr>
      </w:pPr>
      <w:r w:rsidRPr="00FC5667">
        <w:rPr>
          <w:rFonts w:asciiTheme="minorHAnsi" w:hAnsiTheme="minorHAnsi"/>
        </w:rPr>
        <w:lastRenderedPageBreak/>
        <w:t xml:space="preserve">Homework Problems for </w:t>
      </w:r>
      <w:r w:rsidR="00992DFE">
        <w:rPr>
          <w:rFonts w:asciiTheme="minorHAnsi" w:hAnsiTheme="minorHAnsi"/>
        </w:rPr>
        <w:t>Wednesday January 18, 2017</w:t>
      </w:r>
    </w:p>
    <w:p w14:paraId="4BB71E52" w14:textId="77777777" w:rsidR="00F727B4" w:rsidRPr="00FC5667" w:rsidRDefault="00F727B4" w:rsidP="00F727B4">
      <w:pPr>
        <w:rPr>
          <w:rFonts w:asciiTheme="minorHAnsi" w:hAnsiTheme="minorHAnsi"/>
        </w:rPr>
      </w:pPr>
    </w:p>
    <w:p w14:paraId="415D41A0" w14:textId="74F78950" w:rsidR="008C08D0" w:rsidRDefault="00F727B4" w:rsidP="008C08D0">
      <w:pPr>
        <w:pStyle w:val="ListParagraph"/>
        <w:numPr>
          <w:ilvl w:val="0"/>
          <w:numId w:val="4"/>
        </w:numPr>
        <w:rPr>
          <w:rFonts w:cs="Calibri"/>
        </w:rPr>
      </w:pPr>
      <w:proofErr w:type="gramStart"/>
      <w:r w:rsidRPr="00FC5667">
        <w:rPr>
          <w:rFonts w:cs="Calibri"/>
        </w:rPr>
        <w:t>2 kW/m</w:t>
      </w:r>
      <w:r w:rsidRPr="00FC5667">
        <w:rPr>
          <w:rFonts w:cs="Calibri"/>
          <w:vertAlign w:val="superscript"/>
        </w:rPr>
        <w:t>2</w:t>
      </w:r>
      <w:proofErr w:type="gramEnd"/>
      <w:r w:rsidRPr="00FC5667">
        <w:rPr>
          <w:rFonts w:cs="Calibri"/>
        </w:rPr>
        <w:t xml:space="preserve"> pass through a heated wall. The surface of the wall is covered with He II at 1.8 K Assuming only </w:t>
      </w:r>
      <w:proofErr w:type="spellStart"/>
      <w:r w:rsidRPr="00FC5667">
        <w:rPr>
          <w:rFonts w:cs="Calibri"/>
        </w:rPr>
        <w:t>Kapitza</w:t>
      </w:r>
      <w:proofErr w:type="spellEnd"/>
      <w:r w:rsidRPr="00FC5667">
        <w:rPr>
          <w:rFonts w:cs="Calibri"/>
        </w:rPr>
        <w:t xml:space="preserve"> Conductance, what is surface temperature of t</w:t>
      </w:r>
      <w:r w:rsidR="00CD1A38">
        <w:rPr>
          <w:rFonts w:cs="Calibri"/>
        </w:rPr>
        <w:t xml:space="preserve">he </w:t>
      </w:r>
      <w:proofErr w:type="gramStart"/>
      <w:r w:rsidR="00CD1A38">
        <w:rPr>
          <w:rFonts w:cs="Calibri"/>
        </w:rPr>
        <w:t>wall ?</w:t>
      </w:r>
      <w:proofErr w:type="gramEnd"/>
      <w:r w:rsidR="00CD1A38">
        <w:rPr>
          <w:rFonts w:cs="Calibri"/>
        </w:rPr>
        <w:t xml:space="preserve"> ( take alpha = 0.045 and m</w:t>
      </w:r>
      <w:r w:rsidRPr="00FC5667">
        <w:rPr>
          <w:rFonts w:cs="Calibri"/>
        </w:rPr>
        <w:t xml:space="preserve"> = 3)</w:t>
      </w:r>
      <w:r w:rsidR="008C08D0">
        <w:rPr>
          <w:rFonts w:cs="Calibri"/>
        </w:rPr>
        <w:t xml:space="preserve"> </w:t>
      </w:r>
    </w:p>
    <w:p w14:paraId="575BCA81" w14:textId="173B26AF" w:rsidR="008C08D0" w:rsidRPr="008C08D0" w:rsidRDefault="008C08D0" w:rsidP="008C08D0">
      <w:pPr>
        <w:ind w:left="360"/>
        <w:rPr>
          <w:rFonts w:cs="Calibri"/>
        </w:rPr>
      </w:pPr>
      <w:r>
        <w:rPr>
          <w:rFonts w:cs="Calibri"/>
          <w:noProof/>
        </w:rPr>
        <w:drawing>
          <wp:inline distT="0" distB="0" distL="0" distR="0" wp14:anchorId="5347BBE0" wp14:editId="388F2C6E">
            <wp:extent cx="1279071" cy="321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itzaFormula.png"/>
                    <pic:cNvPicPr/>
                  </pic:nvPicPr>
                  <pic:blipFill>
                    <a:blip r:embed="rId8">
                      <a:extLst>
                        <a:ext uri="{28A0092B-C50C-407E-A947-70E740481C1C}">
                          <a14:useLocalDpi xmlns:a14="http://schemas.microsoft.com/office/drawing/2010/main" val="0"/>
                        </a:ext>
                      </a:extLst>
                    </a:blip>
                    <a:stretch>
                      <a:fillRect/>
                    </a:stretch>
                  </pic:blipFill>
                  <pic:spPr>
                    <a:xfrm>
                      <a:off x="0" y="0"/>
                      <a:ext cx="1286911" cy="323158"/>
                    </a:xfrm>
                    <a:prstGeom prst="rect">
                      <a:avLst/>
                    </a:prstGeom>
                  </pic:spPr>
                </pic:pic>
              </a:graphicData>
            </a:graphic>
          </wp:inline>
        </w:drawing>
      </w:r>
    </w:p>
    <w:p w14:paraId="67A855B2" w14:textId="5F4F917A" w:rsidR="009529E2" w:rsidRDefault="009529E2" w:rsidP="008C08D0">
      <w:pPr>
        <w:ind w:left="360"/>
        <w:rPr>
          <w:color w:val="0000FF"/>
        </w:rPr>
      </w:pPr>
      <w:r>
        <w:rPr>
          <w:color w:val="0000FF"/>
        </w:rPr>
        <w:t xml:space="preserve">Tb = 1.8 K </w:t>
      </w:r>
    </w:p>
    <w:p w14:paraId="3978833D" w14:textId="0A1A6B48" w:rsidR="009529E2" w:rsidRDefault="009529E2" w:rsidP="008C08D0">
      <w:pPr>
        <w:ind w:left="360"/>
        <w:rPr>
          <w:color w:val="0000FF"/>
        </w:rPr>
      </w:pPr>
      <w:r>
        <w:rPr>
          <w:color w:val="0000FF"/>
        </w:rPr>
        <w:t xml:space="preserve">a = 0.045 </w:t>
      </w:r>
    </w:p>
    <w:p w14:paraId="339F6889" w14:textId="057A0F76" w:rsidR="009529E2" w:rsidRDefault="009529E2" w:rsidP="008C08D0">
      <w:pPr>
        <w:ind w:left="360"/>
        <w:rPr>
          <w:color w:val="0000FF"/>
        </w:rPr>
      </w:pPr>
      <w:r>
        <w:rPr>
          <w:color w:val="0000FF"/>
        </w:rPr>
        <w:t>q = 2 kW/m2</w:t>
      </w:r>
    </w:p>
    <w:p w14:paraId="58C14900" w14:textId="32925A4F" w:rsidR="009529E2" w:rsidRDefault="009529E2" w:rsidP="008C08D0">
      <w:pPr>
        <w:ind w:left="360"/>
        <w:rPr>
          <w:color w:val="0000FF"/>
        </w:rPr>
      </w:pPr>
      <w:r>
        <w:rPr>
          <w:color w:val="0000FF"/>
        </w:rPr>
        <w:t xml:space="preserve">Solving for </w:t>
      </w:r>
      <w:proofErr w:type="spellStart"/>
      <w:r>
        <w:rPr>
          <w:color w:val="0000FF"/>
        </w:rPr>
        <w:t>Ts</w:t>
      </w:r>
      <w:proofErr w:type="spellEnd"/>
    </w:p>
    <w:p w14:paraId="22AF7D0E" w14:textId="17EAF510" w:rsidR="008C08D0" w:rsidRPr="008C08D0" w:rsidRDefault="009529E2" w:rsidP="008C08D0">
      <w:pPr>
        <w:ind w:left="360"/>
        <w:rPr>
          <w:color w:val="0000FF"/>
        </w:rPr>
      </w:pPr>
      <w:proofErr w:type="spellStart"/>
      <w:r>
        <w:rPr>
          <w:color w:val="0000FF"/>
        </w:rPr>
        <w:t>Ts</w:t>
      </w:r>
      <w:proofErr w:type="spellEnd"/>
      <w:r w:rsidR="008C08D0" w:rsidRPr="008C08D0">
        <w:rPr>
          <w:color w:val="0000FF"/>
        </w:rPr>
        <w:t xml:space="preserve"> </w:t>
      </w:r>
      <w:r>
        <w:rPr>
          <w:color w:val="0000FF"/>
        </w:rPr>
        <w:t xml:space="preserve">(wall temperature) </w:t>
      </w:r>
      <w:r w:rsidR="00BC55BE">
        <w:rPr>
          <w:color w:val="0000FF"/>
        </w:rPr>
        <w:t>= 3.69</w:t>
      </w:r>
      <w:r w:rsidR="008C08D0" w:rsidRPr="008C08D0">
        <w:rPr>
          <w:color w:val="0000FF"/>
        </w:rPr>
        <w:t xml:space="preserve"> K </w:t>
      </w:r>
    </w:p>
    <w:p w14:paraId="4B8CEBD2" w14:textId="77777777" w:rsidR="008C08D0" w:rsidRDefault="008C08D0" w:rsidP="008C08D0">
      <w:pPr>
        <w:rPr>
          <w:rFonts w:cs="Calibri"/>
        </w:rPr>
      </w:pPr>
    </w:p>
    <w:p w14:paraId="23599F38" w14:textId="77777777" w:rsidR="008C08D0" w:rsidRPr="008C08D0" w:rsidRDefault="008C08D0" w:rsidP="008C08D0">
      <w:pPr>
        <w:rPr>
          <w:rFonts w:cs="Calibri"/>
        </w:rPr>
      </w:pPr>
    </w:p>
    <w:p w14:paraId="13A78B9F" w14:textId="4A2B6280" w:rsidR="00F727B4" w:rsidRDefault="00F727B4" w:rsidP="00F727B4">
      <w:pPr>
        <w:pStyle w:val="ListParagraph"/>
        <w:numPr>
          <w:ilvl w:val="0"/>
          <w:numId w:val="4"/>
        </w:numPr>
      </w:pPr>
      <w:r w:rsidRPr="00FC5667">
        <w:t xml:space="preserve">Consider a cylindrical tube of He </w:t>
      </w:r>
      <w:proofErr w:type="gramStart"/>
      <w:r w:rsidRPr="00FC5667">
        <w:t>II  at</w:t>
      </w:r>
      <w:proofErr w:type="gramEnd"/>
      <w:r w:rsidRPr="00FC5667">
        <w:t xml:space="preserve"> 1 atm. The tube is 12 cm long and is 0.25 cm in diameter. One end of the tube is attached to an infinite heat sink kept at a temperature of 1.8 K. The other end of the tube is held at 2 K. Assuming Mutual Friction Heat </w:t>
      </w:r>
      <w:proofErr w:type="gramStart"/>
      <w:r w:rsidRPr="00FC5667">
        <w:t>transfer</w:t>
      </w:r>
      <w:proofErr w:type="gramEnd"/>
      <w:r w:rsidRPr="00FC5667">
        <w:t xml:space="preserve">, how much heat is transferred through the tube? How much heat would be transferred between these temperatures in a </w:t>
      </w:r>
      <w:proofErr w:type="spellStart"/>
      <w:r w:rsidRPr="00FC5667">
        <w:t>pice</w:t>
      </w:r>
      <w:proofErr w:type="spellEnd"/>
      <w:r w:rsidRPr="00FC5667">
        <w:t xml:space="preserve"> of copper with the same length and </w:t>
      </w:r>
      <w:proofErr w:type="gramStart"/>
      <w:r w:rsidRPr="00FC5667">
        <w:t>diameter.</w:t>
      </w:r>
      <w:proofErr w:type="gramEnd"/>
      <w:r w:rsidRPr="00FC5667">
        <w:t xml:space="preserve">  Assume the thermal conductivity of the copper is constant and equals 20 W/</w:t>
      </w:r>
      <w:proofErr w:type="spellStart"/>
      <w:r w:rsidRPr="00FC5667">
        <w:t>mK</w:t>
      </w:r>
      <w:proofErr w:type="spellEnd"/>
      <w:r w:rsidR="006B71AB">
        <w:t xml:space="preserve"> </w:t>
      </w:r>
    </w:p>
    <w:p w14:paraId="3EB9D8AC" w14:textId="77777777" w:rsidR="000649A3" w:rsidRDefault="006B71AB" w:rsidP="006B71AB">
      <w:pPr>
        <w:ind w:left="360"/>
        <w:rPr>
          <w:color w:val="0000FF"/>
        </w:rPr>
      </w:pPr>
      <w:r w:rsidRPr="006B71AB">
        <w:rPr>
          <w:color w:val="0000FF"/>
        </w:rPr>
        <w:t xml:space="preserve">For SF transport, Q = </w:t>
      </w:r>
      <w:proofErr w:type="gramStart"/>
      <w:r w:rsidRPr="006B71AB">
        <w:rPr>
          <w:color w:val="0000FF"/>
        </w:rPr>
        <w:t>A(</w:t>
      </w:r>
      <w:proofErr w:type="gramEnd"/>
      <w:r w:rsidRPr="006B71AB">
        <w:rPr>
          <w:color w:val="0000FF"/>
        </w:rPr>
        <w:t xml:space="preserve">f^-1(P,T) </w:t>
      </w:r>
      <w:proofErr w:type="spellStart"/>
      <w:r w:rsidRPr="006B71AB">
        <w:rPr>
          <w:color w:val="0000FF"/>
        </w:rPr>
        <w:t>dT</w:t>
      </w:r>
      <w:proofErr w:type="spellEnd"/>
      <w:r w:rsidRPr="006B71AB">
        <w:rPr>
          <w:color w:val="0000FF"/>
        </w:rPr>
        <w:t xml:space="preserve">/dx)^1/3 </w:t>
      </w:r>
    </w:p>
    <w:p w14:paraId="4F83627D" w14:textId="6C7D3ADF" w:rsidR="000649A3" w:rsidRDefault="000649A3" w:rsidP="006B71AB">
      <w:pPr>
        <w:ind w:left="360"/>
        <w:rPr>
          <w:color w:val="0000FF"/>
        </w:rPr>
      </w:pPr>
      <w:r>
        <w:rPr>
          <w:color w:val="0000FF"/>
        </w:rPr>
        <w:t>F^-1(P</w:t>
      </w:r>
      <w:proofErr w:type="gramStart"/>
      <w:r>
        <w:rPr>
          <w:color w:val="0000FF"/>
        </w:rPr>
        <w:t>,T</w:t>
      </w:r>
      <w:proofErr w:type="gramEnd"/>
      <w:r>
        <w:rPr>
          <w:color w:val="0000FF"/>
        </w:rPr>
        <w:t xml:space="preserve">) = 12000 (approximation from figure on John’s slide </w:t>
      </w:r>
      <w:r w:rsidR="00086FA1">
        <w:rPr>
          <w:color w:val="0000FF"/>
        </w:rPr>
        <w:t xml:space="preserve">14, Helium II talk) </w:t>
      </w:r>
    </w:p>
    <w:p w14:paraId="1EB750A1" w14:textId="06A17D09" w:rsidR="00056EC7" w:rsidRDefault="00056EC7" w:rsidP="006B71AB">
      <w:pPr>
        <w:ind w:left="360"/>
        <w:rPr>
          <w:color w:val="0000FF"/>
        </w:rPr>
      </w:pPr>
      <w:r>
        <w:rPr>
          <w:color w:val="0000FF"/>
        </w:rPr>
        <w:t>A = (0.0025m</w:t>
      </w:r>
      <w:proofErr w:type="gramStart"/>
      <w:r>
        <w:rPr>
          <w:color w:val="0000FF"/>
        </w:rPr>
        <w:t>)^</w:t>
      </w:r>
      <w:proofErr w:type="gramEnd"/>
      <w:r>
        <w:rPr>
          <w:color w:val="0000FF"/>
        </w:rPr>
        <w:t xml:space="preserve">2 / 4) * Pi = 4.9E-6 m </w:t>
      </w:r>
    </w:p>
    <w:p w14:paraId="7C46772A" w14:textId="36568F9A" w:rsidR="00056EC7" w:rsidRDefault="00056EC7" w:rsidP="006B71AB">
      <w:pPr>
        <w:ind w:left="360"/>
        <w:rPr>
          <w:color w:val="0000FF"/>
        </w:rPr>
      </w:pPr>
      <w:r>
        <w:rPr>
          <w:color w:val="0000FF"/>
        </w:rPr>
        <w:t xml:space="preserve">DT/dx = 0.2 K / 0.12 m </w:t>
      </w:r>
    </w:p>
    <w:p w14:paraId="3537F451" w14:textId="1B22585C" w:rsidR="00E03F72" w:rsidRDefault="00056EC7" w:rsidP="006B71AB">
      <w:pPr>
        <w:ind w:left="360"/>
        <w:rPr>
          <w:color w:val="0000FF"/>
        </w:rPr>
      </w:pPr>
      <w:r>
        <w:rPr>
          <w:color w:val="0000FF"/>
        </w:rPr>
        <w:t>Q = (4.9E-6</w:t>
      </w:r>
      <w:proofErr w:type="gramStart"/>
      <w:r w:rsidR="006B71AB" w:rsidRPr="006B71AB">
        <w:rPr>
          <w:color w:val="0000FF"/>
        </w:rPr>
        <w:t>)x</w:t>
      </w:r>
      <w:proofErr w:type="gramEnd"/>
      <w:r w:rsidR="006B71AB" w:rsidRPr="006B71AB">
        <w:rPr>
          <w:color w:val="0000FF"/>
        </w:rPr>
        <w:t>(1200</w:t>
      </w:r>
      <w:r>
        <w:rPr>
          <w:color w:val="0000FF"/>
        </w:rPr>
        <w:t>0</w:t>
      </w:r>
      <w:r w:rsidR="006B71AB" w:rsidRPr="006B71AB">
        <w:rPr>
          <w:color w:val="0000FF"/>
        </w:rPr>
        <w:t xml:space="preserve">x0.2/12)^1/3 = 0.133 W.  </w:t>
      </w:r>
    </w:p>
    <w:p w14:paraId="0FA47713" w14:textId="77777777" w:rsidR="00056EC7" w:rsidRDefault="00056EC7" w:rsidP="006B71AB">
      <w:pPr>
        <w:ind w:left="360"/>
        <w:rPr>
          <w:color w:val="0000FF"/>
        </w:rPr>
      </w:pPr>
    </w:p>
    <w:p w14:paraId="448DC7B1" w14:textId="3EA4955A" w:rsidR="006B71AB" w:rsidRPr="006B71AB" w:rsidRDefault="006B71AB" w:rsidP="006B71AB">
      <w:pPr>
        <w:ind w:left="360"/>
        <w:rPr>
          <w:color w:val="0000FF"/>
        </w:rPr>
      </w:pPr>
      <w:r w:rsidRPr="006B71AB">
        <w:rPr>
          <w:color w:val="0000FF"/>
        </w:rPr>
        <w:t xml:space="preserve">For Copper we have </w:t>
      </w:r>
      <w:proofErr w:type="spellStart"/>
      <w:r w:rsidRPr="006B71AB">
        <w:rPr>
          <w:color w:val="0000FF"/>
        </w:rPr>
        <w:t>kAdT</w:t>
      </w:r>
      <w:proofErr w:type="spellEnd"/>
      <w:r w:rsidRPr="006B71AB">
        <w:rPr>
          <w:color w:val="0000FF"/>
        </w:rPr>
        <w:t>/dx = 20 W/</w:t>
      </w:r>
      <w:proofErr w:type="spellStart"/>
      <w:r w:rsidRPr="006B71AB">
        <w:rPr>
          <w:color w:val="0000FF"/>
        </w:rPr>
        <w:t>mK</w:t>
      </w:r>
      <w:proofErr w:type="spellEnd"/>
      <w:r w:rsidRPr="006B71AB">
        <w:rPr>
          <w:color w:val="0000FF"/>
        </w:rPr>
        <w:t xml:space="preserve"> x 0.049 cm2 x (0.2K/12cm) x (1 m/100 cm) = 0.000163 W</w:t>
      </w:r>
    </w:p>
    <w:p w14:paraId="1235A3A7" w14:textId="77777777" w:rsidR="006B71AB" w:rsidRDefault="006B71AB" w:rsidP="006B71AB"/>
    <w:p w14:paraId="2ED3F56A" w14:textId="77777777" w:rsidR="006B71AB" w:rsidRPr="00FC5667" w:rsidRDefault="006B71AB" w:rsidP="006B71AB"/>
    <w:p w14:paraId="3C8F75CB" w14:textId="77777777" w:rsidR="00F727B4" w:rsidRDefault="00F727B4" w:rsidP="00F727B4">
      <w:pPr>
        <w:pStyle w:val="ListParagraph"/>
        <w:numPr>
          <w:ilvl w:val="0"/>
          <w:numId w:val="4"/>
        </w:numPr>
        <w:rPr>
          <w:noProof/>
        </w:rPr>
      </w:pPr>
      <w:r w:rsidRPr="00FC5667">
        <w:rPr>
          <w:noProof/>
        </w:rPr>
        <w:t>List 3 rules of thumb or best practices to consider when designing cryogenic instrumentation systems</w:t>
      </w:r>
    </w:p>
    <w:p w14:paraId="4B2A25DA" w14:textId="77777777" w:rsidR="003B4034" w:rsidRPr="003B4034" w:rsidRDefault="003B4034" w:rsidP="003B4034">
      <w:pPr>
        <w:ind w:left="360"/>
        <w:rPr>
          <w:color w:val="0000FF"/>
        </w:rPr>
      </w:pPr>
      <w:r w:rsidRPr="003B4034">
        <w:rPr>
          <w:color w:val="0000FF"/>
        </w:rPr>
        <w:t xml:space="preserve">See John’s slide 5 in instrumentation talk.  </w:t>
      </w:r>
    </w:p>
    <w:p w14:paraId="2AFB0133" w14:textId="77777777" w:rsidR="003B4034" w:rsidRDefault="003B4034" w:rsidP="003B4034">
      <w:pPr>
        <w:pStyle w:val="ListParagraph"/>
        <w:numPr>
          <w:ilvl w:val="1"/>
          <w:numId w:val="4"/>
        </w:numPr>
        <w:rPr>
          <w:color w:val="0000FF"/>
        </w:rPr>
      </w:pPr>
      <w:r w:rsidRPr="002637C0">
        <w:rPr>
          <w:color w:val="0000FF"/>
        </w:rPr>
        <w:t>Don’t use more accuracy &amp; precision than required </w:t>
      </w:r>
    </w:p>
    <w:p w14:paraId="7A69D5AB" w14:textId="77777777" w:rsidR="003B4034" w:rsidRDefault="003B4034" w:rsidP="003B4034">
      <w:pPr>
        <w:pStyle w:val="ListParagraph"/>
        <w:numPr>
          <w:ilvl w:val="1"/>
          <w:numId w:val="4"/>
        </w:numPr>
        <w:rPr>
          <w:color w:val="0000FF"/>
        </w:rPr>
      </w:pPr>
      <w:r w:rsidRPr="002637C0">
        <w:rPr>
          <w:color w:val="0000FF"/>
        </w:rPr>
        <w:t xml:space="preserve">Use commercially produced sensors whenever possible – there is a lot available </w:t>
      </w:r>
    </w:p>
    <w:p w14:paraId="493700A6" w14:textId="77777777" w:rsidR="003B4034" w:rsidRDefault="003B4034" w:rsidP="003B4034">
      <w:pPr>
        <w:pStyle w:val="ListParagraph"/>
        <w:numPr>
          <w:ilvl w:val="1"/>
          <w:numId w:val="4"/>
        </w:numPr>
        <w:rPr>
          <w:color w:val="0000FF"/>
        </w:rPr>
      </w:pPr>
      <w:r w:rsidRPr="002637C0">
        <w:rPr>
          <w:color w:val="0000FF"/>
        </w:rPr>
        <w:t xml:space="preserve">When possible, mount sensors outside cryostat at 300 K (e.g. pressure transducers, flow meters) </w:t>
      </w:r>
    </w:p>
    <w:p w14:paraId="5E20BFFD" w14:textId="77777777" w:rsidR="003B4034" w:rsidRDefault="003B4034" w:rsidP="003B4034">
      <w:pPr>
        <w:pStyle w:val="ListParagraph"/>
        <w:numPr>
          <w:ilvl w:val="1"/>
          <w:numId w:val="4"/>
        </w:numPr>
        <w:rPr>
          <w:color w:val="0000FF"/>
        </w:rPr>
      </w:pPr>
      <w:r w:rsidRPr="002637C0">
        <w:rPr>
          <w:color w:val="0000FF"/>
        </w:rPr>
        <w:t xml:space="preserve">For critical devices inside of cryostats, install redundant sensors whenever feasible </w:t>
      </w:r>
    </w:p>
    <w:p w14:paraId="29722507" w14:textId="77777777" w:rsidR="003B4034" w:rsidRDefault="003B4034" w:rsidP="003B4034">
      <w:pPr>
        <w:pStyle w:val="ListParagraph"/>
        <w:numPr>
          <w:ilvl w:val="1"/>
          <w:numId w:val="4"/>
        </w:numPr>
        <w:rPr>
          <w:color w:val="0000FF"/>
        </w:rPr>
      </w:pPr>
      <w:r w:rsidRPr="002637C0">
        <w:rPr>
          <w:color w:val="0000FF"/>
        </w:rPr>
        <w:t>Be sure to consider how to recalibrate sensors </w:t>
      </w:r>
    </w:p>
    <w:p w14:paraId="1B034866" w14:textId="77777777" w:rsidR="003B4034" w:rsidRDefault="003B4034" w:rsidP="003B4034">
      <w:pPr>
        <w:pStyle w:val="ListParagraph"/>
        <w:numPr>
          <w:ilvl w:val="1"/>
          <w:numId w:val="4"/>
        </w:numPr>
        <w:rPr>
          <w:color w:val="0000FF"/>
        </w:rPr>
      </w:pPr>
      <w:r w:rsidRPr="002637C0">
        <w:rPr>
          <w:color w:val="0000FF"/>
        </w:rPr>
        <w:t xml:space="preserve">If at all possible avoid, cold instrumentation feed </w:t>
      </w:r>
      <w:proofErr w:type="spellStart"/>
      <w:r w:rsidRPr="002637C0">
        <w:rPr>
          <w:color w:val="0000FF"/>
        </w:rPr>
        <w:t>throughs</w:t>
      </w:r>
      <w:proofErr w:type="spellEnd"/>
      <w:r w:rsidRPr="002637C0">
        <w:rPr>
          <w:color w:val="0000FF"/>
        </w:rPr>
        <w:t xml:space="preserve"> </w:t>
      </w:r>
    </w:p>
    <w:p w14:paraId="45C14CEA" w14:textId="5475F882" w:rsidR="003B4034" w:rsidRPr="003B4034" w:rsidRDefault="003B4034" w:rsidP="003B4034">
      <w:pPr>
        <w:pStyle w:val="ListParagraph"/>
        <w:numPr>
          <w:ilvl w:val="1"/>
          <w:numId w:val="4"/>
        </w:numPr>
        <w:rPr>
          <w:color w:val="0000FF"/>
        </w:rPr>
      </w:pPr>
      <w:r w:rsidRPr="00241C95">
        <w:rPr>
          <w:color w:val="0000FF"/>
        </w:rPr>
        <w:lastRenderedPageBreak/>
        <w:t xml:space="preserve">Once R&amp;D is done, minimize number of sensors in series production of cryostats </w:t>
      </w:r>
    </w:p>
    <w:p w14:paraId="3505B42F" w14:textId="77777777" w:rsidR="003B4034" w:rsidRPr="00FC5667" w:rsidRDefault="003B4034" w:rsidP="003B4034">
      <w:pPr>
        <w:rPr>
          <w:noProof/>
        </w:rPr>
      </w:pPr>
    </w:p>
    <w:p w14:paraId="3F75BE24" w14:textId="373D27A5" w:rsidR="00A07698" w:rsidRDefault="005C1031" w:rsidP="00A07698">
      <w:pPr>
        <w:pStyle w:val="ListParagraph"/>
        <w:numPr>
          <w:ilvl w:val="0"/>
          <w:numId w:val="4"/>
        </w:numPr>
      </w:pPr>
      <w:r w:rsidRPr="00FC5667">
        <w:t>Is a Platinum Resistor appropriate for measuring the temperature of a He II Bath? Why?</w:t>
      </w:r>
      <w:r w:rsidR="003B4034">
        <w:t xml:space="preserve"> </w:t>
      </w:r>
    </w:p>
    <w:p w14:paraId="5C123780" w14:textId="77777777" w:rsidR="003B4034" w:rsidRPr="003B4034" w:rsidRDefault="003B4034" w:rsidP="003B4034">
      <w:pPr>
        <w:ind w:left="360"/>
        <w:rPr>
          <w:color w:val="0000FF"/>
        </w:rPr>
      </w:pPr>
      <w:r w:rsidRPr="003B4034">
        <w:rPr>
          <w:color w:val="0000FF"/>
        </w:rPr>
        <w:t xml:space="preserve">No.  Sensitivity goes away below about 30 K.  </w:t>
      </w:r>
    </w:p>
    <w:p w14:paraId="4CCB886A" w14:textId="77777777" w:rsidR="003B4034" w:rsidRDefault="003B4034" w:rsidP="003B4034"/>
    <w:p w14:paraId="3421EBBC" w14:textId="77777777" w:rsidR="003B4034" w:rsidRPr="00FC5667" w:rsidRDefault="003B4034" w:rsidP="003B4034"/>
    <w:p w14:paraId="74F8296E" w14:textId="230C3E8D" w:rsidR="00A07698" w:rsidRDefault="00A07698" w:rsidP="00A07698">
      <w:pPr>
        <w:pStyle w:val="ListParagraph"/>
        <w:numPr>
          <w:ilvl w:val="0"/>
          <w:numId w:val="4"/>
        </w:numPr>
      </w:pPr>
      <w:r w:rsidRPr="00FC5667">
        <w:t xml:space="preserve">Consider a 1 meter long tube that is 5 mm ID connecting a 4.2 K bath and a 300 K sensor. The tube is sealed at the 300 K end. Assume that the midpoint between the 4.2 K temperature and the 300 K temperature occurs at the 0.5 meter point on the tube wall. Are </w:t>
      </w:r>
      <w:proofErr w:type="spellStart"/>
      <w:r w:rsidRPr="00FC5667">
        <w:t>thermoacoustic</w:t>
      </w:r>
      <w:proofErr w:type="spellEnd"/>
      <w:r w:rsidRPr="00FC5667">
        <w:t xml:space="preserve"> oscillations likely to occur in this tube?</w:t>
      </w:r>
    </w:p>
    <w:p w14:paraId="602619E7" w14:textId="3F71EDB2" w:rsidR="003B4034" w:rsidRPr="003B4034" w:rsidRDefault="003B4034" w:rsidP="003B4034">
      <w:pPr>
        <w:ind w:left="360"/>
        <w:rPr>
          <w:color w:val="0000FF"/>
        </w:rPr>
      </w:pPr>
      <w:proofErr w:type="spellStart"/>
      <w:r w:rsidRPr="003B4034">
        <w:rPr>
          <w:color w:val="0000FF"/>
        </w:rPr>
        <w:t>Xsi</w:t>
      </w:r>
      <w:proofErr w:type="spellEnd"/>
      <w:r w:rsidRPr="003B4034">
        <w:rPr>
          <w:color w:val="0000FF"/>
        </w:rPr>
        <w:t xml:space="preserve"> = 1.  </w:t>
      </w:r>
      <w:proofErr w:type="gramStart"/>
      <w:r w:rsidRPr="003B4034">
        <w:rPr>
          <w:color w:val="0000FF"/>
        </w:rPr>
        <w:t>5 mm ID and 1 m long.</w:t>
      </w:r>
      <w:proofErr w:type="gramEnd"/>
      <w:r w:rsidRPr="003B4034">
        <w:rPr>
          <w:color w:val="0000FF"/>
        </w:rPr>
        <w:t xml:space="preserve">  See John’s Instru</w:t>
      </w:r>
      <w:r w:rsidR="00227EB2">
        <w:rPr>
          <w:color w:val="0000FF"/>
        </w:rPr>
        <w:t>mentation</w:t>
      </w:r>
      <w:r w:rsidRPr="003B4034">
        <w:rPr>
          <w:color w:val="0000FF"/>
        </w:rPr>
        <w:t xml:space="preserve"> talk slide 22.  Alpha = </w:t>
      </w:r>
      <w:proofErr w:type="spellStart"/>
      <w:r w:rsidRPr="003B4034">
        <w:rPr>
          <w:color w:val="0000FF"/>
        </w:rPr>
        <w:t>Th</w:t>
      </w:r>
      <w:proofErr w:type="spellEnd"/>
      <w:r w:rsidRPr="003B4034">
        <w:rPr>
          <w:color w:val="0000FF"/>
        </w:rPr>
        <w:t xml:space="preserve">/Tc = 60.  It looks unstable.  </w:t>
      </w:r>
    </w:p>
    <w:p w14:paraId="60D6C46D" w14:textId="77777777" w:rsidR="003B4034" w:rsidRDefault="003B4034" w:rsidP="003B4034"/>
    <w:p w14:paraId="1CEE34FD" w14:textId="77777777" w:rsidR="003B4034" w:rsidRPr="00FC5667" w:rsidRDefault="003B4034" w:rsidP="003B4034"/>
    <w:p w14:paraId="5DB71CDB" w14:textId="3AF78BAF" w:rsidR="005C1031" w:rsidRDefault="00A07698" w:rsidP="00F727B4">
      <w:pPr>
        <w:pStyle w:val="ListParagraph"/>
        <w:numPr>
          <w:ilvl w:val="0"/>
          <w:numId w:val="4"/>
        </w:numPr>
      </w:pPr>
      <w:r w:rsidRPr="00FC5667">
        <w:t>What two aspects make Oxygen Deficiency Hazards particularly dangerous?</w:t>
      </w:r>
      <w:r w:rsidR="000463F7">
        <w:t xml:space="preserve"> </w:t>
      </w:r>
      <w:r w:rsidR="00EB4FAF">
        <w:t xml:space="preserve"> </w:t>
      </w:r>
    </w:p>
    <w:p w14:paraId="56816F55" w14:textId="0652D048" w:rsidR="00EB4FAF" w:rsidRPr="00EB4FAF" w:rsidRDefault="00EB4FAF" w:rsidP="00EB4FAF">
      <w:pPr>
        <w:ind w:left="360"/>
        <w:rPr>
          <w:color w:val="0000FF"/>
        </w:rPr>
      </w:pPr>
      <w:proofErr w:type="gramStart"/>
      <w:r w:rsidRPr="00EB4FAF">
        <w:rPr>
          <w:color w:val="0000FF"/>
        </w:rPr>
        <w:t>Invisible inert gases, expansion from small amount of liquid.</w:t>
      </w:r>
      <w:proofErr w:type="gramEnd"/>
      <w:r w:rsidRPr="00EB4FAF">
        <w:rPr>
          <w:color w:val="0000FF"/>
        </w:rPr>
        <w:t xml:space="preserve">  </w:t>
      </w:r>
      <w:r w:rsidR="00E75F26">
        <w:rPr>
          <w:color w:val="0000FF"/>
        </w:rPr>
        <w:t xml:space="preserve">One may also add the risk of entering to help someone who has just apparently fallen or fainted, lack of knowledge of sources of inert gas (e.g., the pipe end example in the talk).   </w:t>
      </w:r>
    </w:p>
    <w:p w14:paraId="1F9BE6F2" w14:textId="77777777" w:rsidR="00EB4FAF" w:rsidRDefault="00EB4FAF" w:rsidP="00EB4FAF"/>
    <w:p w14:paraId="6A235BFC" w14:textId="77777777" w:rsidR="00EB4FAF" w:rsidRDefault="00EB4FAF" w:rsidP="00EB4FAF"/>
    <w:p w14:paraId="3CAE00DC" w14:textId="4C64203E" w:rsidR="000463F7" w:rsidRDefault="000463F7" w:rsidP="00F727B4">
      <w:pPr>
        <w:pStyle w:val="ListParagraph"/>
        <w:numPr>
          <w:ilvl w:val="0"/>
          <w:numId w:val="4"/>
        </w:numPr>
      </w:pPr>
      <w:r>
        <w:t>You are responsible for a small test facility for studying low temperature material properties.  The lab includes one</w:t>
      </w:r>
      <w:r w:rsidR="00102567">
        <w:t xml:space="preserve"> </w:t>
      </w:r>
      <w:proofErr w:type="spellStart"/>
      <w:r w:rsidR="00102567">
        <w:t>LHe</w:t>
      </w:r>
      <w:proofErr w:type="spellEnd"/>
      <w:r>
        <w:t xml:space="preserve"> test </w:t>
      </w:r>
      <w:proofErr w:type="spellStart"/>
      <w:proofErr w:type="gramStart"/>
      <w:r>
        <w:t>dewar</w:t>
      </w:r>
      <w:proofErr w:type="spellEnd"/>
      <w:proofErr w:type="gramEnd"/>
      <w:r>
        <w:t xml:space="preserve"> filled from 500 liter portable liquid helium </w:t>
      </w:r>
      <w:proofErr w:type="spellStart"/>
      <w:r>
        <w:t>dewars</w:t>
      </w:r>
      <w:proofErr w:type="spellEnd"/>
      <w:r w:rsidR="00102567">
        <w:t xml:space="preserve">.  Describe some of the key ODH considerations for this room.  </w:t>
      </w:r>
      <w:r w:rsidR="004B4107">
        <w:t xml:space="preserve"> </w:t>
      </w:r>
    </w:p>
    <w:p w14:paraId="197260F7" w14:textId="77777777" w:rsidR="004B4107" w:rsidRPr="004B4107" w:rsidRDefault="004B4107" w:rsidP="004B4107">
      <w:pPr>
        <w:ind w:left="360"/>
        <w:rPr>
          <w:color w:val="0000FF"/>
        </w:rPr>
      </w:pPr>
    </w:p>
    <w:p w14:paraId="34D2E39A" w14:textId="467421E1" w:rsidR="004B4107" w:rsidRPr="004B4107" w:rsidRDefault="004B4107" w:rsidP="004B4107">
      <w:pPr>
        <w:ind w:left="360"/>
        <w:rPr>
          <w:color w:val="0000FF"/>
        </w:rPr>
      </w:pPr>
      <w:r w:rsidRPr="004B4107">
        <w:rPr>
          <w:color w:val="0000FF"/>
        </w:rPr>
        <w:t xml:space="preserve">Room ventilation rate, amount of helium in the room, frequency of transfers or other actions which may cause a release, O2 monitoring, training personnel </w:t>
      </w:r>
    </w:p>
    <w:p w14:paraId="6BA27C77" w14:textId="00CCCB54" w:rsidR="007215C3" w:rsidRPr="00EB4FAF" w:rsidRDefault="0010294E" w:rsidP="00EB4FAF">
      <w:pPr>
        <w:rPr>
          <w:color w:val="0000FF"/>
        </w:rPr>
      </w:pPr>
      <w:r w:rsidRPr="00EB4FAF">
        <w:rPr>
          <w:color w:val="0000FF"/>
        </w:rPr>
        <w:t xml:space="preserve"> </w:t>
      </w:r>
    </w:p>
    <w:sectPr w:rsidR="007215C3" w:rsidRPr="00EB4FAF" w:rsidSect="005D65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53E"/>
    <w:multiLevelType w:val="hybridMultilevel"/>
    <w:tmpl w:val="48FA0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0020B"/>
    <w:multiLevelType w:val="hybridMultilevel"/>
    <w:tmpl w:val="01E4D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C16E1"/>
    <w:multiLevelType w:val="hybridMultilevel"/>
    <w:tmpl w:val="F998E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E106E5"/>
    <w:multiLevelType w:val="hybridMultilevel"/>
    <w:tmpl w:val="2EF85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75060"/>
    <w:multiLevelType w:val="hybridMultilevel"/>
    <w:tmpl w:val="5D9CC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793DCF"/>
    <w:multiLevelType w:val="hybridMultilevel"/>
    <w:tmpl w:val="31E6C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F2200D"/>
    <w:multiLevelType w:val="hybridMultilevel"/>
    <w:tmpl w:val="298A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44"/>
    <w:rsid w:val="00010FE9"/>
    <w:rsid w:val="000463F7"/>
    <w:rsid w:val="00056EC7"/>
    <w:rsid w:val="000638AA"/>
    <w:rsid w:val="000649A3"/>
    <w:rsid w:val="00086FA1"/>
    <w:rsid w:val="00094B95"/>
    <w:rsid w:val="00096532"/>
    <w:rsid w:val="000A5C51"/>
    <w:rsid w:val="000C15CB"/>
    <w:rsid w:val="000D4DBB"/>
    <w:rsid w:val="000E1B80"/>
    <w:rsid w:val="00102567"/>
    <w:rsid w:val="0010294E"/>
    <w:rsid w:val="00155CD5"/>
    <w:rsid w:val="00162899"/>
    <w:rsid w:val="001817A1"/>
    <w:rsid w:val="0018230D"/>
    <w:rsid w:val="001A0B77"/>
    <w:rsid w:val="001D7B86"/>
    <w:rsid w:val="00206ED0"/>
    <w:rsid w:val="00227EB2"/>
    <w:rsid w:val="00241C95"/>
    <w:rsid w:val="002637C0"/>
    <w:rsid w:val="00264ED5"/>
    <w:rsid w:val="002A174C"/>
    <w:rsid w:val="002A2E21"/>
    <w:rsid w:val="002C0946"/>
    <w:rsid w:val="002D0707"/>
    <w:rsid w:val="002E32E2"/>
    <w:rsid w:val="002F1F41"/>
    <w:rsid w:val="002F2D4A"/>
    <w:rsid w:val="003545F4"/>
    <w:rsid w:val="00380880"/>
    <w:rsid w:val="003A3F8C"/>
    <w:rsid w:val="003B4034"/>
    <w:rsid w:val="003D40E2"/>
    <w:rsid w:val="003D509D"/>
    <w:rsid w:val="003E248F"/>
    <w:rsid w:val="003F4E4B"/>
    <w:rsid w:val="0045015E"/>
    <w:rsid w:val="0045284B"/>
    <w:rsid w:val="004953D2"/>
    <w:rsid w:val="004B1336"/>
    <w:rsid w:val="004B4107"/>
    <w:rsid w:val="004C68A4"/>
    <w:rsid w:val="004D4B55"/>
    <w:rsid w:val="005416B0"/>
    <w:rsid w:val="0058257A"/>
    <w:rsid w:val="005852B9"/>
    <w:rsid w:val="00596A26"/>
    <w:rsid w:val="005B6600"/>
    <w:rsid w:val="005C1031"/>
    <w:rsid w:val="005D4D28"/>
    <w:rsid w:val="005D6582"/>
    <w:rsid w:val="005E1ABA"/>
    <w:rsid w:val="0060070C"/>
    <w:rsid w:val="006174EC"/>
    <w:rsid w:val="00637ED1"/>
    <w:rsid w:val="00672DE3"/>
    <w:rsid w:val="006B71AB"/>
    <w:rsid w:val="006F062F"/>
    <w:rsid w:val="007055C9"/>
    <w:rsid w:val="007215C3"/>
    <w:rsid w:val="00736B5F"/>
    <w:rsid w:val="00742F34"/>
    <w:rsid w:val="00745564"/>
    <w:rsid w:val="00747E8A"/>
    <w:rsid w:val="00792F08"/>
    <w:rsid w:val="007B4AF9"/>
    <w:rsid w:val="007C1ED1"/>
    <w:rsid w:val="007E36F6"/>
    <w:rsid w:val="007F5BF9"/>
    <w:rsid w:val="0084367E"/>
    <w:rsid w:val="008438C4"/>
    <w:rsid w:val="00845434"/>
    <w:rsid w:val="00847209"/>
    <w:rsid w:val="008855D7"/>
    <w:rsid w:val="00886F3F"/>
    <w:rsid w:val="008C08D0"/>
    <w:rsid w:val="008D0049"/>
    <w:rsid w:val="008D024E"/>
    <w:rsid w:val="008D65F9"/>
    <w:rsid w:val="0090203A"/>
    <w:rsid w:val="009529E2"/>
    <w:rsid w:val="00957CF3"/>
    <w:rsid w:val="00992DFE"/>
    <w:rsid w:val="009D0DE1"/>
    <w:rsid w:val="009D66D9"/>
    <w:rsid w:val="00A07698"/>
    <w:rsid w:val="00A37DBA"/>
    <w:rsid w:val="00A43191"/>
    <w:rsid w:val="00A510CA"/>
    <w:rsid w:val="00A7501D"/>
    <w:rsid w:val="00A95146"/>
    <w:rsid w:val="00AB7FF3"/>
    <w:rsid w:val="00AD212C"/>
    <w:rsid w:val="00AE2A78"/>
    <w:rsid w:val="00B02F4A"/>
    <w:rsid w:val="00B800FB"/>
    <w:rsid w:val="00B81664"/>
    <w:rsid w:val="00BC2678"/>
    <w:rsid w:val="00BC55BE"/>
    <w:rsid w:val="00BC61C0"/>
    <w:rsid w:val="00BD0F1B"/>
    <w:rsid w:val="00BD612A"/>
    <w:rsid w:val="00BF0D4D"/>
    <w:rsid w:val="00C23B13"/>
    <w:rsid w:val="00C30A3F"/>
    <w:rsid w:val="00C41E67"/>
    <w:rsid w:val="00C52FF8"/>
    <w:rsid w:val="00C82B74"/>
    <w:rsid w:val="00CA0AFD"/>
    <w:rsid w:val="00CA211A"/>
    <w:rsid w:val="00CB6694"/>
    <w:rsid w:val="00CD1A38"/>
    <w:rsid w:val="00CD671B"/>
    <w:rsid w:val="00CE0BAD"/>
    <w:rsid w:val="00D1654A"/>
    <w:rsid w:val="00D50900"/>
    <w:rsid w:val="00D55F8E"/>
    <w:rsid w:val="00D64BB5"/>
    <w:rsid w:val="00DB6F44"/>
    <w:rsid w:val="00DC16FF"/>
    <w:rsid w:val="00DC71E9"/>
    <w:rsid w:val="00DD0BAF"/>
    <w:rsid w:val="00E03F72"/>
    <w:rsid w:val="00E16828"/>
    <w:rsid w:val="00E40027"/>
    <w:rsid w:val="00E54EEC"/>
    <w:rsid w:val="00E576FC"/>
    <w:rsid w:val="00E75F26"/>
    <w:rsid w:val="00E87073"/>
    <w:rsid w:val="00E908BB"/>
    <w:rsid w:val="00E91D43"/>
    <w:rsid w:val="00EB4FAF"/>
    <w:rsid w:val="00ED54AF"/>
    <w:rsid w:val="00ED6EB2"/>
    <w:rsid w:val="00F36CC2"/>
    <w:rsid w:val="00F718AD"/>
    <w:rsid w:val="00F727B4"/>
    <w:rsid w:val="00FC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018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44"/>
    <w:pPr>
      <w:spacing w:after="200" w:line="276" w:lineRule="auto"/>
      <w:ind w:left="720"/>
      <w:contextualSpacing/>
    </w:pPr>
    <w:rPr>
      <w:rFonts w:asciiTheme="minorHAnsi" w:eastAsiaTheme="minorHAnsi" w:hAnsiTheme="minorHAnsi"/>
    </w:rPr>
  </w:style>
  <w:style w:type="paragraph" w:styleId="BalloonText">
    <w:name w:val="Balloon Text"/>
    <w:basedOn w:val="Normal"/>
    <w:link w:val="BalloonTextChar"/>
    <w:uiPriority w:val="99"/>
    <w:semiHidden/>
    <w:unhideWhenUsed/>
    <w:rsid w:val="00845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434"/>
    <w:rPr>
      <w:rFonts w:ascii="Lucida Grande" w:hAnsi="Lucida Grande" w:cs="Lucida Grande"/>
      <w:sz w:val="18"/>
      <w:szCs w:val="18"/>
    </w:rPr>
  </w:style>
  <w:style w:type="character" w:styleId="Hyperlink">
    <w:name w:val="Hyperlink"/>
    <w:basedOn w:val="DefaultParagraphFont"/>
    <w:uiPriority w:val="99"/>
    <w:unhideWhenUsed/>
    <w:rsid w:val="000E1B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44"/>
    <w:pPr>
      <w:spacing w:after="200" w:line="276" w:lineRule="auto"/>
      <w:ind w:left="720"/>
      <w:contextualSpacing/>
    </w:pPr>
    <w:rPr>
      <w:rFonts w:asciiTheme="minorHAnsi" w:eastAsiaTheme="minorHAnsi" w:hAnsiTheme="minorHAnsi"/>
    </w:rPr>
  </w:style>
  <w:style w:type="paragraph" w:styleId="BalloonText">
    <w:name w:val="Balloon Text"/>
    <w:basedOn w:val="Normal"/>
    <w:link w:val="BalloonTextChar"/>
    <w:uiPriority w:val="99"/>
    <w:semiHidden/>
    <w:unhideWhenUsed/>
    <w:rsid w:val="00845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434"/>
    <w:rPr>
      <w:rFonts w:ascii="Lucida Grande" w:hAnsi="Lucida Grande" w:cs="Lucida Grande"/>
      <w:sz w:val="18"/>
      <w:szCs w:val="18"/>
    </w:rPr>
  </w:style>
  <w:style w:type="character" w:styleId="Hyperlink">
    <w:name w:val="Hyperlink"/>
    <w:basedOn w:val="DefaultParagraphFont"/>
    <w:uiPriority w:val="99"/>
    <w:unhideWhenUsed/>
    <w:rsid w:val="000E1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book.nist.gov/chemistry/flu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7</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Spallation Source ESS AB</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Weisend</dc:creator>
  <cp:lastModifiedBy>Peterson, Thomas J</cp:lastModifiedBy>
  <cp:revision>30</cp:revision>
  <dcterms:created xsi:type="dcterms:W3CDTF">2017-01-15T04:23:00Z</dcterms:created>
  <dcterms:modified xsi:type="dcterms:W3CDTF">2017-01-19T23:07:00Z</dcterms:modified>
</cp:coreProperties>
</file>